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55659A" w14:textId="77777777" w:rsidR="00934267" w:rsidRPr="00934267" w:rsidRDefault="00934267" w:rsidP="006E4F0A">
      <w:pPr>
        <w:spacing w:after="0" w:line="360" w:lineRule="auto"/>
        <w:jc w:val="right"/>
        <w:rPr>
          <w:rFonts w:ascii="Arial" w:hAnsi="Arial" w:cs="Arial"/>
          <w:b/>
          <w:sz w:val="12"/>
          <w:szCs w:val="24"/>
        </w:rPr>
      </w:pPr>
    </w:p>
    <w:p w14:paraId="2B0BD867" w14:textId="08D2C17C" w:rsidR="00B56D90" w:rsidRDefault="00B56D90" w:rsidP="006E4F0A">
      <w:pPr>
        <w:spacing w:after="0" w:line="360" w:lineRule="auto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ÁREA TEMÁTICA: de acordo com o Edital</w:t>
      </w:r>
    </w:p>
    <w:p w14:paraId="56B91806" w14:textId="77777777" w:rsidR="00B56D90" w:rsidRDefault="00B56D90" w:rsidP="006D239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5CCF63FE" w14:textId="7C1F0931" w:rsidR="00F8327E" w:rsidRPr="00E76594" w:rsidRDefault="00E76594" w:rsidP="006E4F0A">
      <w:pPr>
        <w:spacing w:after="0" w:line="360" w:lineRule="auto"/>
        <w:jc w:val="right"/>
        <w:rPr>
          <w:rFonts w:ascii="Arial" w:hAnsi="Arial" w:cs="Arial"/>
          <w:b/>
          <w:sz w:val="24"/>
          <w:szCs w:val="24"/>
        </w:rPr>
      </w:pPr>
      <w:r w:rsidRPr="00E76594">
        <w:rPr>
          <w:rFonts w:ascii="Arial" w:hAnsi="Arial" w:cs="Arial"/>
          <w:b/>
          <w:sz w:val="24"/>
          <w:szCs w:val="24"/>
        </w:rPr>
        <w:t>T</w:t>
      </w:r>
      <w:r w:rsidR="006D2399" w:rsidRPr="00E76594">
        <w:rPr>
          <w:rFonts w:ascii="Arial" w:hAnsi="Arial" w:cs="Arial"/>
          <w:b/>
          <w:sz w:val="24"/>
          <w:szCs w:val="24"/>
        </w:rPr>
        <w:t>ÍTULO DO ARTIGO</w:t>
      </w:r>
    </w:p>
    <w:p w14:paraId="643010AB" w14:textId="6E31DAC6" w:rsidR="00D4057B" w:rsidRPr="00E76594" w:rsidRDefault="00E76594" w:rsidP="006D2399">
      <w:pPr>
        <w:spacing w:after="0"/>
        <w:ind w:left="1416"/>
        <w:jc w:val="both"/>
        <w:rPr>
          <w:rFonts w:ascii="Arial" w:hAnsi="Arial" w:cs="Arial"/>
          <w:b/>
          <w:i/>
          <w:sz w:val="24"/>
          <w:szCs w:val="24"/>
        </w:rPr>
      </w:pPr>
      <w:r w:rsidRPr="00E76594">
        <w:rPr>
          <w:rFonts w:ascii="Arial" w:hAnsi="Arial" w:cs="Arial"/>
          <w:i/>
          <w:color w:val="FF0000"/>
          <w:sz w:val="24"/>
          <w:szCs w:val="24"/>
        </w:rPr>
        <w:t>O título deve não deve exceder duas linhas em fonte Arial 12, negrito, caixa alta e baixa, centralizado e espaçamento simples.</w:t>
      </w:r>
    </w:p>
    <w:p w14:paraId="3DD53E92" w14:textId="574436CC" w:rsidR="00E40F92" w:rsidRPr="00E76594" w:rsidRDefault="002104BA" w:rsidP="006D2399">
      <w:pPr>
        <w:spacing w:after="0" w:line="360" w:lineRule="auto"/>
        <w:ind w:firstLine="708"/>
        <w:jc w:val="right"/>
        <w:rPr>
          <w:rFonts w:ascii="Arial" w:hAnsi="Arial" w:cs="Arial"/>
          <w:sz w:val="24"/>
          <w:szCs w:val="24"/>
        </w:rPr>
      </w:pPr>
      <w:r w:rsidRPr="00E76594">
        <w:rPr>
          <w:rFonts w:ascii="Arial" w:hAnsi="Arial" w:cs="Arial"/>
          <w:sz w:val="24"/>
          <w:szCs w:val="24"/>
        </w:rPr>
        <w:t>Primeiro autor</w:t>
      </w:r>
      <w:r w:rsidR="00E40F92" w:rsidRPr="00E76594">
        <w:rPr>
          <w:rStyle w:val="Refdenotaderodap"/>
          <w:rFonts w:ascii="Arial" w:hAnsi="Arial" w:cs="Arial"/>
          <w:sz w:val="24"/>
          <w:szCs w:val="24"/>
        </w:rPr>
        <w:footnoteReference w:id="1"/>
      </w:r>
    </w:p>
    <w:p w14:paraId="38CE3E2E" w14:textId="160923AB" w:rsidR="00E40F92" w:rsidRPr="00E76594" w:rsidRDefault="002104BA" w:rsidP="006D2399">
      <w:pPr>
        <w:spacing w:after="0" w:line="360" w:lineRule="auto"/>
        <w:ind w:firstLine="708"/>
        <w:jc w:val="right"/>
        <w:rPr>
          <w:rFonts w:ascii="Arial" w:hAnsi="Arial" w:cs="Arial"/>
          <w:sz w:val="24"/>
          <w:szCs w:val="24"/>
        </w:rPr>
      </w:pPr>
      <w:r w:rsidRPr="00E76594">
        <w:rPr>
          <w:rFonts w:ascii="Arial" w:hAnsi="Arial" w:cs="Arial"/>
          <w:sz w:val="24"/>
          <w:szCs w:val="24"/>
        </w:rPr>
        <w:t>Segundo autor</w:t>
      </w:r>
      <w:r w:rsidR="00E40F92" w:rsidRPr="00E76594">
        <w:rPr>
          <w:rStyle w:val="Refdenotaderodap"/>
          <w:rFonts w:ascii="Arial" w:hAnsi="Arial" w:cs="Arial"/>
          <w:sz w:val="24"/>
          <w:szCs w:val="24"/>
        </w:rPr>
        <w:footnoteReference w:id="2"/>
      </w:r>
    </w:p>
    <w:p w14:paraId="5B344E11" w14:textId="52CF90F5" w:rsidR="00E40F92" w:rsidRPr="00E76594" w:rsidRDefault="002104BA" w:rsidP="006D2399">
      <w:pPr>
        <w:spacing w:after="0" w:line="360" w:lineRule="auto"/>
        <w:ind w:firstLine="708"/>
        <w:jc w:val="right"/>
        <w:rPr>
          <w:rFonts w:ascii="Arial" w:hAnsi="Arial" w:cs="Arial"/>
          <w:b/>
          <w:sz w:val="24"/>
          <w:szCs w:val="24"/>
        </w:rPr>
      </w:pPr>
      <w:r w:rsidRPr="00E76594">
        <w:rPr>
          <w:rFonts w:ascii="Arial" w:hAnsi="Arial" w:cs="Arial"/>
          <w:sz w:val="24"/>
          <w:szCs w:val="24"/>
        </w:rPr>
        <w:t>Terceiro autor</w:t>
      </w:r>
      <w:r w:rsidR="00E40F92" w:rsidRPr="00E76594">
        <w:rPr>
          <w:rStyle w:val="Refdenotaderodap"/>
          <w:rFonts w:ascii="Arial" w:hAnsi="Arial" w:cs="Arial"/>
          <w:sz w:val="24"/>
          <w:szCs w:val="24"/>
        </w:rPr>
        <w:footnoteReference w:id="3"/>
      </w:r>
    </w:p>
    <w:p w14:paraId="790E8A1C" w14:textId="11D9BCE2" w:rsidR="00E40F92" w:rsidRPr="00E76594" w:rsidRDefault="00E76594" w:rsidP="006D2399">
      <w:pPr>
        <w:spacing w:after="0" w:line="240" w:lineRule="auto"/>
        <w:ind w:left="1416"/>
        <w:jc w:val="both"/>
        <w:rPr>
          <w:rFonts w:ascii="Arial" w:hAnsi="Arial" w:cs="Arial"/>
          <w:i/>
          <w:color w:val="FF0000"/>
          <w:sz w:val="24"/>
          <w:szCs w:val="24"/>
        </w:rPr>
      </w:pPr>
      <w:r w:rsidRPr="00E76594">
        <w:rPr>
          <w:rFonts w:ascii="Arial" w:hAnsi="Arial" w:cs="Arial"/>
          <w:i/>
          <w:color w:val="FF0000"/>
          <w:sz w:val="24"/>
          <w:szCs w:val="24"/>
        </w:rPr>
        <w:t>Os autores deverão ser qualificados com</w:t>
      </w:r>
      <w:r>
        <w:rPr>
          <w:rFonts w:ascii="Arial" w:hAnsi="Arial" w:cs="Arial"/>
          <w:i/>
          <w:color w:val="FF0000"/>
          <w:sz w:val="24"/>
          <w:szCs w:val="24"/>
        </w:rPr>
        <w:t xml:space="preserve"> </w:t>
      </w:r>
      <w:r w:rsidRPr="00E76594">
        <w:rPr>
          <w:rFonts w:ascii="Arial" w:hAnsi="Arial" w:cs="Arial"/>
          <w:i/>
          <w:color w:val="FF0000"/>
          <w:sz w:val="24"/>
          <w:szCs w:val="24"/>
        </w:rPr>
        <w:t xml:space="preserve">titulação, </w:t>
      </w:r>
      <w:r>
        <w:rPr>
          <w:rFonts w:ascii="Arial" w:hAnsi="Arial" w:cs="Arial"/>
          <w:i/>
          <w:color w:val="FF0000"/>
          <w:sz w:val="24"/>
          <w:szCs w:val="24"/>
        </w:rPr>
        <w:t xml:space="preserve">atuação, </w:t>
      </w:r>
      <w:r w:rsidRPr="00E76594">
        <w:rPr>
          <w:rFonts w:ascii="Arial" w:hAnsi="Arial" w:cs="Arial"/>
          <w:i/>
          <w:color w:val="FF0000"/>
          <w:sz w:val="24"/>
          <w:szCs w:val="24"/>
        </w:rPr>
        <w:t>IES de vínculo e e-mail de contato como nota de rodapé.</w:t>
      </w:r>
    </w:p>
    <w:p w14:paraId="3D06FB89" w14:textId="77777777" w:rsidR="00E76594" w:rsidRDefault="00E76594" w:rsidP="006D2399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2B410470" w14:textId="77777777" w:rsidR="00C81819" w:rsidRDefault="00B73138" w:rsidP="00C81819">
      <w:pPr>
        <w:spacing w:after="0" w:line="360" w:lineRule="auto"/>
        <w:jc w:val="both"/>
        <w:rPr>
          <w:rFonts w:ascii="Arial" w:hAnsi="Arial" w:cs="Arial"/>
        </w:rPr>
      </w:pPr>
      <w:r w:rsidRPr="00CF0A73">
        <w:rPr>
          <w:rFonts w:ascii="Arial" w:hAnsi="Arial" w:cs="Arial"/>
          <w:b/>
          <w:sz w:val="24"/>
          <w:szCs w:val="24"/>
        </w:rPr>
        <w:t>R</w:t>
      </w:r>
      <w:r w:rsidR="00E76594" w:rsidRPr="00CF0A73">
        <w:rPr>
          <w:rFonts w:ascii="Arial" w:hAnsi="Arial" w:cs="Arial"/>
          <w:b/>
          <w:sz w:val="24"/>
          <w:szCs w:val="24"/>
        </w:rPr>
        <w:t xml:space="preserve">esumo: </w:t>
      </w:r>
      <w:r w:rsidR="00CF0A73" w:rsidRPr="00CF0A73">
        <w:rPr>
          <w:rStyle w:val="fontstyle11"/>
          <w:rFonts w:ascii="Arial" w:hAnsi="Arial" w:cs="Arial"/>
        </w:rPr>
        <w:t xml:space="preserve">Apresentação sucinta dos pontos relevantes do artigo em um </w:t>
      </w:r>
      <w:r w:rsidR="00CF0A73" w:rsidRPr="00CF0A73">
        <w:rPr>
          <w:rStyle w:val="fontstyle01"/>
          <w:rFonts w:ascii="Arial" w:hAnsi="Arial" w:cs="Arial"/>
        </w:rPr>
        <w:t>parágrafo único e espaço entre linhas 1,5</w:t>
      </w:r>
      <w:r w:rsidR="00CF0A73" w:rsidRPr="00CF0A73">
        <w:rPr>
          <w:rStyle w:val="fontstyle11"/>
          <w:rFonts w:ascii="Arial" w:hAnsi="Arial" w:cs="Arial"/>
        </w:rPr>
        <w:t>. O resumo deve conter o objeto de estudo, objetivo, metodologia e</w:t>
      </w:r>
      <w:r w:rsidR="00C6744D">
        <w:rPr>
          <w:rStyle w:val="fontstyle11"/>
          <w:rFonts w:ascii="Arial" w:hAnsi="Arial" w:cs="Arial"/>
        </w:rPr>
        <w:t xml:space="preserve"> </w:t>
      </w:r>
      <w:r w:rsidR="00CF0A73" w:rsidRPr="00CF0A73">
        <w:rPr>
          <w:rStyle w:val="fontstyle11"/>
          <w:rFonts w:ascii="Arial" w:hAnsi="Arial" w:cs="Arial"/>
        </w:rPr>
        <w:t xml:space="preserve">resultados/conclusão. Deve-se usar o verbo na voz ativa e na terceira pessoa do </w:t>
      </w:r>
      <w:proofErr w:type="spellStart"/>
      <w:r w:rsidR="00CF0A73" w:rsidRPr="00CF0A73">
        <w:rPr>
          <w:rStyle w:val="fontstyle11"/>
          <w:rFonts w:ascii="Arial" w:hAnsi="Arial" w:cs="Arial"/>
        </w:rPr>
        <w:t>singulare</w:t>
      </w:r>
      <w:proofErr w:type="spellEnd"/>
      <w:r w:rsidR="00CF0A73" w:rsidRPr="00CF0A73">
        <w:rPr>
          <w:rStyle w:val="fontstyle11"/>
          <w:rFonts w:ascii="Arial" w:hAnsi="Arial" w:cs="Arial"/>
        </w:rPr>
        <w:t xml:space="preserve"> não deve conter nomes de autores e obras. Logo abaixo do resumo, devem-se pontuar </w:t>
      </w:r>
      <w:proofErr w:type="spellStart"/>
      <w:r w:rsidR="00CF0A73" w:rsidRPr="00CF0A73">
        <w:rPr>
          <w:rStyle w:val="fontstyle11"/>
          <w:rFonts w:ascii="Arial" w:hAnsi="Arial" w:cs="Arial"/>
        </w:rPr>
        <w:t>aspalavras-chave</w:t>
      </w:r>
      <w:proofErr w:type="spellEnd"/>
      <w:r w:rsidR="00CF0A73" w:rsidRPr="00CF0A73">
        <w:rPr>
          <w:rStyle w:val="fontstyle11"/>
          <w:rFonts w:ascii="Arial" w:hAnsi="Arial" w:cs="Arial"/>
        </w:rPr>
        <w:t xml:space="preserve"> que representam o conteúdo </w:t>
      </w:r>
      <w:proofErr w:type="gramStart"/>
      <w:r w:rsidR="00CF0A73" w:rsidRPr="00CF0A73">
        <w:rPr>
          <w:rStyle w:val="fontstyle11"/>
          <w:rFonts w:ascii="Arial" w:hAnsi="Arial" w:cs="Arial"/>
        </w:rPr>
        <w:t>do</w:t>
      </w:r>
      <w:proofErr w:type="gramEnd"/>
      <w:r w:rsidR="00CF0A73" w:rsidRPr="00CF0A73">
        <w:rPr>
          <w:rStyle w:val="fontstyle11"/>
          <w:rFonts w:ascii="Arial" w:hAnsi="Arial" w:cs="Arial"/>
        </w:rPr>
        <w:t xml:space="preserve"> estudo (de 3 a cinco). São separadas entre </w:t>
      </w:r>
      <w:proofErr w:type="spellStart"/>
      <w:r w:rsidR="00CF0A73" w:rsidRPr="00CF0A73">
        <w:rPr>
          <w:rStyle w:val="fontstyle11"/>
          <w:rFonts w:ascii="Arial" w:hAnsi="Arial" w:cs="Arial"/>
        </w:rPr>
        <w:t>sicom</w:t>
      </w:r>
      <w:proofErr w:type="spellEnd"/>
      <w:r w:rsidR="00CF0A73" w:rsidRPr="00CF0A73">
        <w:rPr>
          <w:rStyle w:val="fontstyle11"/>
          <w:rFonts w:ascii="Arial" w:hAnsi="Arial" w:cs="Arial"/>
        </w:rPr>
        <w:t xml:space="preserve"> ponto final e finalizadas também com ponto final. Quanto à sua extensão, o resumo</w:t>
      </w:r>
      <w:r w:rsidR="00CF0A73" w:rsidRPr="00CF0A73">
        <w:rPr>
          <w:rFonts w:ascii="Arial" w:hAnsi="Arial" w:cs="Arial"/>
          <w:color w:val="000000"/>
        </w:rPr>
        <w:br/>
      </w:r>
      <w:r w:rsidR="00CF0A73" w:rsidRPr="00CF0A73">
        <w:rPr>
          <w:rStyle w:val="fontstyle11"/>
          <w:rFonts w:ascii="Arial" w:hAnsi="Arial" w:cs="Arial"/>
        </w:rPr>
        <w:t xml:space="preserve">devem ter: </w:t>
      </w:r>
      <w:r w:rsidR="00C81819" w:rsidRPr="00520590">
        <w:rPr>
          <w:rStyle w:val="fontstyle11"/>
          <w:rFonts w:ascii="Arial" w:hAnsi="Arial" w:cs="Arial"/>
          <w:b/>
        </w:rPr>
        <w:t xml:space="preserve">no mínimo </w:t>
      </w:r>
      <w:r w:rsidR="00C81819">
        <w:rPr>
          <w:rStyle w:val="fontstyle11"/>
          <w:rFonts w:ascii="Arial" w:hAnsi="Arial" w:cs="Arial"/>
          <w:b/>
        </w:rPr>
        <w:t>250</w:t>
      </w:r>
      <w:r w:rsidR="00C81819" w:rsidRPr="00520590">
        <w:rPr>
          <w:rStyle w:val="fontstyle11"/>
          <w:rFonts w:ascii="Arial" w:hAnsi="Arial" w:cs="Arial"/>
          <w:b/>
        </w:rPr>
        <w:t xml:space="preserve"> e</w:t>
      </w:r>
      <w:r w:rsidR="00C81819">
        <w:rPr>
          <w:rStyle w:val="fontstyle11"/>
          <w:rFonts w:ascii="Arial" w:hAnsi="Arial" w:cs="Arial"/>
        </w:rPr>
        <w:t xml:space="preserve"> </w:t>
      </w:r>
      <w:r w:rsidR="00C81819">
        <w:rPr>
          <w:rStyle w:val="fontstyle01"/>
          <w:rFonts w:ascii="Arial" w:hAnsi="Arial" w:cs="Arial"/>
        </w:rPr>
        <w:t xml:space="preserve">no máximo 300 palavras. </w:t>
      </w:r>
      <w:r w:rsidR="00C81819" w:rsidRPr="00CF0A73">
        <w:rPr>
          <w:rFonts w:ascii="Arial" w:hAnsi="Arial" w:cs="Arial"/>
        </w:rPr>
        <w:t xml:space="preserve"> </w:t>
      </w:r>
    </w:p>
    <w:p w14:paraId="22499A09" w14:textId="0F4D8055" w:rsidR="00C6744D" w:rsidRDefault="00C6744D" w:rsidP="006D2399">
      <w:pPr>
        <w:spacing w:after="0" w:line="240" w:lineRule="auto"/>
        <w:jc w:val="both"/>
        <w:rPr>
          <w:rFonts w:ascii="Arial" w:hAnsi="Arial" w:cs="Arial"/>
        </w:rPr>
      </w:pPr>
    </w:p>
    <w:p w14:paraId="1E222827" w14:textId="7CA6FE38" w:rsidR="00E62A53" w:rsidRPr="00CF0A73" w:rsidRDefault="00E62A53" w:rsidP="006D2399">
      <w:pPr>
        <w:spacing w:after="0" w:line="240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CF0A73">
        <w:rPr>
          <w:rFonts w:ascii="Arial" w:hAnsi="Arial" w:cs="Arial"/>
          <w:b/>
          <w:sz w:val="24"/>
          <w:szCs w:val="24"/>
        </w:rPr>
        <w:t>Palavras-</w:t>
      </w:r>
      <w:r w:rsidR="0094071E" w:rsidRPr="00CF0A73">
        <w:rPr>
          <w:rFonts w:ascii="Arial" w:hAnsi="Arial" w:cs="Arial"/>
          <w:b/>
          <w:sz w:val="24"/>
          <w:szCs w:val="24"/>
        </w:rPr>
        <w:t>c</w:t>
      </w:r>
      <w:r w:rsidRPr="00CF0A73">
        <w:rPr>
          <w:rFonts w:ascii="Arial" w:hAnsi="Arial" w:cs="Arial"/>
          <w:b/>
          <w:sz w:val="24"/>
          <w:szCs w:val="24"/>
        </w:rPr>
        <w:t>have:</w:t>
      </w:r>
      <w:r w:rsidRPr="00CF0A73">
        <w:rPr>
          <w:rFonts w:ascii="Arial" w:hAnsi="Arial" w:cs="Arial"/>
          <w:b/>
          <w:i/>
          <w:sz w:val="24"/>
          <w:szCs w:val="24"/>
        </w:rPr>
        <w:t xml:space="preserve"> </w:t>
      </w:r>
      <w:r w:rsidR="002104BA" w:rsidRPr="00CF0A73">
        <w:rPr>
          <w:rFonts w:ascii="Arial" w:hAnsi="Arial" w:cs="Arial"/>
          <w:i/>
          <w:sz w:val="24"/>
          <w:szCs w:val="24"/>
        </w:rPr>
        <w:t>Palavra 1. Palavra 2. Palavra 3. Palavra 4. Palavra 5.</w:t>
      </w:r>
    </w:p>
    <w:p w14:paraId="524FB943" w14:textId="0C883E2D" w:rsidR="00D07E06" w:rsidRDefault="00D07E06" w:rsidP="006D2399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03A4411D" w14:textId="77777777" w:rsidR="00934267" w:rsidRPr="006D2399" w:rsidRDefault="00934267" w:rsidP="00934267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TÍTULO DO ARTIGO EM</w:t>
      </w:r>
      <w:r w:rsidRPr="006D2399">
        <w:rPr>
          <w:rFonts w:ascii="Arial" w:hAnsi="Arial" w:cs="Arial"/>
          <w:b/>
          <w:sz w:val="24"/>
          <w:szCs w:val="24"/>
        </w:rPr>
        <w:t xml:space="preserve"> INGLÊS</w:t>
      </w:r>
    </w:p>
    <w:p w14:paraId="4F6295E7" w14:textId="77777777" w:rsidR="00934267" w:rsidRPr="006D2399" w:rsidRDefault="00934267" w:rsidP="00934267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141DAABE" w14:textId="77777777" w:rsidR="00934267" w:rsidRPr="006D2399" w:rsidRDefault="00934267" w:rsidP="00934267">
      <w:pPr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  <w:r w:rsidRPr="006D2399">
        <w:rPr>
          <w:rFonts w:ascii="Arial" w:hAnsi="Arial" w:cs="Arial"/>
          <w:b/>
          <w:sz w:val="24"/>
          <w:szCs w:val="24"/>
        </w:rPr>
        <w:t xml:space="preserve">Abstract: </w:t>
      </w:r>
      <w:r w:rsidRPr="006D2399">
        <w:rPr>
          <w:rFonts w:ascii="Arial" w:hAnsi="Arial" w:cs="Arial"/>
          <w:i/>
          <w:sz w:val="24"/>
          <w:szCs w:val="24"/>
        </w:rPr>
        <w:t xml:space="preserve">Traduza o resumo para a língua inglesa e o apresente em um único procurando mantê-lo </w:t>
      </w:r>
      <w:r>
        <w:rPr>
          <w:rStyle w:val="fontstyle11"/>
          <w:rFonts w:ascii="Arial" w:hAnsi="Arial" w:cs="Arial"/>
        </w:rPr>
        <w:t xml:space="preserve">no entre </w:t>
      </w:r>
      <w:r w:rsidRPr="00520590">
        <w:rPr>
          <w:rStyle w:val="fontstyle11"/>
          <w:rFonts w:ascii="Arial" w:hAnsi="Arial" w:cs="Arial"/>
          <w:b/>
        </w:rPr>
        <w:t xml:space="preserve">no mínimo </w:t>
      </w:r>
      <w:r>
        <w:rPr>
          <w:rStyle w:val="fontstyle11"/>
          <w:rFonts w:ascii="Arial" w:hAnsi="Arial" w:cs="Arial"/>
          <w:b/>
        </w:rPr>
        <w:t>250</w:t>
      </w:r>
      <w:r w:rsidRPr="00520590">
        <w:rPr>
          <w:rStyle w:val="fontstyle11"/>
          <w:rFonts w:ascii="Arial" w:hAnsi="Arial" w:cs="Arial"/>
          <w:b/>
        </w:rPr>
        <w:t xml:space="preserve"> e</w:t>
      </w:r>
      <w:r>
        <w:rPr>
          <w:rStyle w:val="fontstyle11"/>
          <w:rFonts w:ascii="Arial" w:hAnsi="Arial" w:cs="Arial"/>
        </w:rPr>
        <w:t xml:space="preserve"> </w:t>
      </w:r>
      <w:r>
        <w:rPr>
          <w:rStyle w:val="fontstyle01"/>
          <w:rFonts w:ascii="Arial" w:hAnsi="Arial" w:cs="Arial"/>
        </w:rPr>
        <w:t>no máximo 300 palavras</w:t>
      </w:r>
      <w:r w:rsidRPr="006D2399">
        <w:rPr>
          <w:rFonts w:ascii="Arial" w:hAnsi="Arial" w:cs="Arial"/>
          <w:i/>
          <w:sz w:val="24"/>
          <w:szCs w:val="24"/>
        </w:rPr>
        <w:t xml:space="preserve">. Não utilize o </w:t>
      </w:r>
      <w:proofErr w:type="spellStart"/>
      <w:r w:rsidRPr="006D2399">
        <w:rPr>
          <w:rFonts w:ascii="Arial" w:hAnsi="Arial" w:cs="Arial"/>
          <w:i/>
          <w:sz w:val="24"/>
          <w:szCs w:val="24"/>
        </w:rPr>
        <w:t>google</w:t>
      </w:r>
      <w:proofErr w:type="spellEnd"/>
      <w:r w:rsidRPr="006D2399">
        <w:rPr>
          <w:rFonts w:ascii="Arial" w:hAnsi="Arial" w:cs="Arial"/>
          <w:i/>
          <w:sz w:val="24"/>
          <w:szCs w:val="24"/>
        </w:rPr>
        <w:t xml:space="preserve"> tradutor de forma direta para a tradução do texto para o inglês, mas procure se certificar de que a tradução está adequada para ser lida por pessoas sem domínio da língua portuguesa e que irão utilizar o abstract para conhecer o trabalho. As normas para a formatação são idênticas ao resumo em português.</w:t>
      </w:r>
    </w:p>
    <w:p w14:paraId="512BFD1C" w14:textId="77777777" w:rsidR="00934267" w:rsidRPr="00E76594" w:rsidRDefault="00934267" w:rsidP="00934267">
      <w:pPr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  <w:r w:rsidRPr="004F734A">
        <w:rPr>
          <w:rFonts w:ascii="Arial" w:hAnsi="Arial" w:cs="Arial"/>
          <w:b/>
          <w:sz w:val="24"/>
          <w:szCs w:val="24"/>
          <w:lang w:val="en-US"/>
        </w:rPr>
        <w:t>Keywords</w:t>
      </w:r>
      <w:r w:rsidRPr="004F734A">
        <w:rPr>
          <w:rFonts w:ascii="Arial" w:hAnsi="Arial" w:cs="Arial"/>
          <w:sz w:val="24"/>
          <w:szCs w:val="24"/>
          <w:lang w:val="en-US"/>
        </w:rPr>
        <w:t>:</w:t>
      </w:r>
      <w:r w:rsidRPr="004F734A">
        <w:rPr>
          <w:rFonts w:ascii="Arial" w:hAnsi="Arial" w:cs="Arial"/>
          <w:i/>
          <w:sz w:val="24"/>
          <w:szCs w:val="24"/>
          <w:lang w:val="en-US"/>
        </w:rPr>
        <w:t xml:space="preserve"> Keyword 1. </w:t>
      </w:r>
      <w:r w:rsidRPr="006D2399">
        <w:rPr>
          <w:rFonts w:ascii="Arial" w:hAnsi="Arial" w:cs="Arial"/>
          <w:i/>
          <w:sz w:val="24"/>
          <w:szCs w:val="24"/>
          <w:lang w:val="en-US"/>
        </w:rPr>
        <w:t>Keyword 2. Keyword 3. K</w:t>
      </w:r>
      <w:r w:rsidRPr="00E76594">
        <w:rPr>
          <w:rFonts w:ascii="Arial" w:hAnsi="Arial" w:cs="Arial"/>
          <w:i/>
          <w:sz w:val="24"/>
          <w:szCs w:val="24"/>
          <w:lang w:val="en-US"/>
        </w:rPr>
        <w:t xml:space="preserve">eyword 4. </w:t>
      </w:r>
      <w:proofErr w:type="spellStart"/>
      <w:r w:rsidRPr="00E76594">
        <w:rPr>
          <w:rFonts w:ascii="Arial" w:hAnsi="Arial" w:cs="Arial"/>
          <w:i/>
          <w:sz w:val="24"/>
          <w:szCs w:val="24"/>
        </w:rPr>
        <w:t>Keyword</w:t>
      </w:r>
      <w:proofErr w:type="spellEnd"/>
      <w:r w:rsidRPr="00E76594">
        <w:rPr>
          <w:rFonts w:ascii="Arial" w:hAnsi="Arial" w:cs="Arial"/>
          <w:i/>
          <w:sz w:val="24"/>
          <w:szCs w:val="24"/>
        </w:rPr>
        <w:t xml:space="preserve"> 5.</w:t>
      </w:r>
    </w:p>
    <w:p w14:paraId="61C5FDBE" w14:textId="1F277739" w:rsidR="00934267" w:rsidRDefault="00934267" w:rsidP="006D2399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14:paraId="0F728F11" w14:textId="77777777" w:rsidR="00A71488" w:rsidRPr="00A71488" w:rsidRDefault="00A71488" w:rsidP="00A71488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A71488">
        <w:rPr>
          <w:rFonts w:ascii="Arial" w:hAnsi="Arial" w:cs="Arial"/>
          <w:b/>
          <w:sz w:val="24"/>
          <w:szCs w:val="24"/>
        </w:rPr>
        <w:t>INTRODUÇÃO</w:t>
      </w:r>
    </w:p>
    <w:p w14:paraId="1E71B4A1" w14:textId="77777777" w:rsidR="00315FCD" w:rsidRPr="00E76594" w:rsidRDefault="00315FCD" w:rsidP="006D239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1A81DE8" w14:textId="634DD972" w:rsidR="00E76594" w:rsidRDefault="00174169" w:rsidP="006D2399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Os trabalhos completos devem ter no mínimo </w:t>
      </w:r>
      <w:r w:rsidR="00C6744D">
        <w:rPr>
          <w:rFonts w:ascii="Arial" w:hAnsi="Arial" w:cs="Arial"/>
          <w:sz w:val="24"/>
          <w:szCs w:val="24"/>
        </w:rPr>
        <w:t>10 e no máximo 15 páginas</w:t>
      </w:r>
      <w:r>
        <w:rPr>
          <w:rFonts w:ascii="Arial" w:hAnsi="Arial" w:cs="Arial"/>
          <w:sz w:val="24"/>
          <w:szCs w:val="24"/>
        </w:rPr>
        <w:t xml:space="preserve">. Os trabalhos devem ser emitidos em formato </w:t>
      </w:r>
      <w:proofErr w:type="spellStart"/>
      <w:r>
        <w:rPr>
          <w:rFonts w:ascii="Arial" w:hAnsi="Arial" w:cs="Arial"/>
          <w:sz w:val="24"/>
          <w:szCs w:val="24"/>
        </w:rPr>
        <w:t>word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r w:rsidR="00E76594">
        <w:rPr>
          <w:rFonts w:ascii="Arial" w:hAnsi="Arial" w:cs="Arial"/>
          <w:sz w:val="24"/>
          <w:szCs w:val="24"/>
        </w:rPr>
        <w:t>O texto do artigo deve ser apresentado em fonte Arial 12, com espaçamento entre linhas de 1,5, sem espaçamento entre parágrafos e com alinhamento justificado. O formato da página é A4, com margens de 3 cm (superior e esquerda) e 2 cm (inferior e direita).</w:t>
      </w:r>
    </w:p>
    <w:p w14:paraId="2513CC70" w14:textId="33FF0E55" w:rsidR="00E76594" w:rsidRDefault="00E76594" w:rsidP="006D2399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 citações realizadas ao longo do texto devem seguir o sistema autor-data. As referências devem ser feitas de acordo com as normas da ABNT.</w:t>
      </w:r>
    </w:p>
    <w:p w14:paraId="50CBE954" w14:textId="77777777" w:rsidR="00A71488" w:rsidRDefault="00A71488" w:rsidP="00A71488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45EDA1BF" w14:textId="4AE057DE" w:rsidR="00C46688" w:rsidRPr="00E76594" w:rsidRDefault="00186D77" w:rsidP="006D2399">
      <w:pPr>
        <w:pStyle w:val="PargrafodaLista"/>
        <w:numPr>
          <w:ilvl w:val="0"/>
          <w:numId w:val="2"/>
        </w:numPr>
        <w:spacing w:after="0" w:line="360" w:lineRule="auto"/>
        <w:ind w:left="567" w:hanging="567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E76594">
        <w:rPr>
          <w:rFonts w:ascii="Arial" w:hAnsi="Arial" w:cs="Arial"/>
          <w:b/>
          <w:sz w:val="24"/>
          <w:szCs w:val="24"/>
        </w:rPr>
        <w:t>REFERENCIAL TEÓRICO</w:t>
      </w:r>
    </w:p>
    <w:p w14:paraId="2DC836FF" w14:textId="6D178922" w:rsidR="006D2399" w:rsidRPr="00E76594" w:rsidRDefault="00E76594" w:rsidP="006D2399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 figuras, tabelas, quadros e outros elementos devem conter título e</w:t>
      </w:r>
      <w:r w:rsidR="006D2399">
        <w:rPr>
          <w:rFonts w:ascii="Arial" w:hAnsi="Arial" w:cs="Arial"/>
          <w:sz w:val="24"/>
          <w:szCs w:val="24"/>
        </w:rPr>
        <w:t xml:space="preserve"> sempre devem</w:t>
      </w:r>
      <w:r>
        <w:rPr>
          <w:rFonts w:ascii="Arial" w:hAnsi="Arial" w:cs="Arial"/>
          <w:sz w:val="24"/>
          <w:szCs w:val="24"/>
        </w:rPr>
        <w:t xml:space="preserve"> informar a autoria (fonte).</w:t>
      </w:r>
      <w:r w:rsidR="006D2399">
        <w:rPr>
          <w:rFonts w:ascii="Arial" w:hAnsi="Arial" w:cs="Arial"/>
          <w:sz w:val="24"/>
          <w:szCs w:val="24"/>
        </w:rPr>
        <w:t xml:space="preserve"> A fonte destes elementos deverá ser Arial 10, sem espaçamento entre linhas e entre parágrafos.</w:t>
      </w:r>
    </w:p>
    <w:p w14:paraId="66939376" w14:textId="77777777" w:rsidR="00A45657" w:rsidRPr="00E76594" w:rsidRDefault="00A45657" w:rsidP="006D2399">
      <w:pPr>
        <w:tabs>
          <w:tab w:val="center" w:pos="4677"/>
        </w:tabs>
        <w:spacing w:after="0" w:line="360" w:lineRule="auto"/>
        <w:ind w:firstLine="851"/>
        <w:jc w:val="center"/>
        <w:rPr>
          <w:rFonts w:ascii="Arial" w:hAnsi="Arial" w:cs="Arial"/>
          <w:b/>
          <w:sz w:val="24"/>
          <w:szCs w:val="24"/>
        </w:rPr>
      </w:pPr>
    </w:p>
    <w:p w14:paraId="210EC51D" w14:textId="17591E5F" w:rsidR="004E5DC4" w:rsidRPr="00E76594" w:rsidRDefault="00415D3B" w:rsidP="006D2399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E76594">
        <w:rPr>
          <w:rFonts w:ascii="Arial" w:hAnsi="Arial" w:cs="Arial"/>
          <w:b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0" locked="0" layoutInCell="1" allowOverlap="1" wp14:anchorId="2D13CFC4" wp14:editId="6C165C4E">
            <wp:simplePos x="0" y="0"/>
            <wp:positionH relativeFrom="column">
              <wp:posOffset>1434465</wp:posOffset>
            </wp:positionH>
            <wp:positionV relativeFrom="paragraph">
              <wp:posOffset>249555</wp:posOffset>
            </wp:positionV>
            <wp:extent cx="3022600" cy="2362200"/>
            <wp:effectExtent l="0" t="0" r="0" b="0"/>
            <wp:wrapTopAndBottom/>
            <wp:docPr id="1" name="Diagrama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76594">
        <w:rPr>
          <w:rFonts w:ascii="Arial" w:hAnsi="Arial" w:cs="Arial"/>
          <w:b/>
          <w:sz w:val="24"/>
          <w:szCs w:val="24"/>
        </w:rPr>
        <w:t>Figura 1</w:t>
      </w:r>
      <w:r w:rsidR="004C7BA3" w:rsidRPr="00E76594">
        <w:rPr>
          <w:rFonts w:ascii="Arial" w:hAnsi="Arial" w:cs="Arial"/>
          <w:b/>
          <w:sz w:val="24"/>
          <w:szCs w:val="24"/>
        </w:rPr>
        <w:t xml:space="preserve"> -</w:t>
      </w:r>
      <w:r w:rsidRPr="00E76594">
        <w:rPr>
          <w:rFonts w:ascii="Arial" w:hAnsi="Arial" w:cs="Arial"/>
          <w:sz w:val="24"/>
          <w:szCs w:val="24"/>
        </w:rPr>
        <w:t xml:space="preserve"> Movimento Interdisciplinar</w:t>
      </w:r>
    </w:p>
    <w:p w14:paraId="4EACA793" w14:textId="5DD7A010" w:rsidR="00415D3B" w:rsidRPr="00E76594" w:rsidRDefault="00BD374A" w:rsidP="006D2399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E76594">
        <w:rPr>
          <w:rFonts w:ascii="Arial" w:hAnsi="Arial" w:cs="Arial"/>
          <w:b/>
          <w:sz w:val="24"/>
          <w:szCs w:val="24"/>
        </w:rPr>
        <w:t xml:space="preserve">Fonte: </w:t>
      </w:r>
      <w:r w:rsidR="00415D3B" w:rsidRPr="00E76594">
        <w:rPr>
          <w:rFonts w:ascii="Arial" w:hAnsi="Arial" w:cs="Arial"/>
          <w:sz w:val="24"/>
          <w:szCs w:val="24"/>
        </w:rPr>
        <w:t xml:space="preserve">Autoria </w:t>
      </w:r>
      <w:r w:rsidR="006D2399">
        <w:rPr>
          <w:rFonts w:ascii="Arial" w:hAnsi="Arial" w:cs="Arial"/>
          <w:sz w:val="24"/>
          <w:szCs w:val="24"/>
        </w:rPr>
        <w:t>p</w:t>
      </w:r>
      <w:r w:rsidR="00415D3B" w:rsidRPr="00E76594">
        <w:rPr>
          <w:rFonts w:ascii="Arial" w:hAnsi="Arial" w:cs="Arial"/>
          <w:sz w:val="24"/>
          <w:szCs w:val="24"/>
        </w:rPr>
        <w:t>rópria</w:t>
      </w:r>
      <w:r w:rsidR="006D2399">
        <w:rPr>
          <w:rFonts w:ascii="Arial" w:hAnsi="Arial" w:cs="Arial"/>
          <w:sz w:val="24"/>
          <w:szCs w:val="24"/>
        </w:rPr>
        <w:t xml:space="preserve"> (2018).</w:t>
      </w:r>
    </w:p>
    <w:p w14:paraId="71EA742C" w14:textId="77777777" w:rsidR="00A27996" w:rsidRPr="00E76594" w:rsidRDefault="00A27996" w:rsidP="006D239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A77A914" w14:textId="2A9731A7" w:rsidR="00B73138" w:rsidRPr="00E76594" w:rsidRDefault="00A71488" w:rsidP="006D2399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</w:t>
      </w:r>
      <w:r w:rsidR="00BD374A" w:rsidRPr="00E76594">
        <w:rPr>
          <w:rFonts w:ascii="Arial" w:hAnsi="Arial" w:cs="Arial"/>
          <w:b/>
          <w:sz w:val="24"/>
          <w:szCs w:val="24"/>
        </w:rPr>
        <w:t xml:space="preserve">.1 </w:t>
      </w:r>
      <w:r w:rsidR="0094071E" w:rsidRPr="00E76594">
        <w:rPr>
          <w:rFonts w:ascii="Arial" w:hAnsi="Arial" w:cs="Arial"/>
          <w:b/>
          <w:sz w:val="24"/>
          <w:szCs w:val="24"/>
        </w:rPr>
        <w:t>Subtítulo</w:t>
      </w:r>
    </w:p>
    <w:p w14:paraId="60F7FD2F" w14:textId="04165446" w:rsidR="00F66BA1" w:rsidRPr="00E76594" w:rsidRDefault="00F66BA1" w:rsidP="006D2399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76594">
        <w:rPr>
          <w:rFonts w:ascii="Arial" w:hAnsi="Arial" w:cs="Arial"/>
          <w:sz w:val="24"/>
          <w:szCs w:val="24"/>
        </w:rPr>
        <w:t xml:space="preserve">Texto, texto, texto, texto, texto, texto, texto, texto, texto, texto, texto, texto, texto, texto, texto, texto. Texto, texto, texto, texto, texto, texto, texto, texto, texto, texto, texto, texto, texto, texto, texto, texto. Texto, texto, texto, texto, texto, texto, texto, texto, </w:t>
      </w:r>
      <w:r w:rsidRPr="00E76594">
        <w:rPr>
          <w:rFonts w:ascii="Arial" w:hAnsi="Arial" w:cs="Arial"/>
          <w:sz w:val="24"/>
          <w:szCs w:val="24"/>
        </w:rPr>
        <w:lastRenderedPageBreak/>
        <w:t>texto, texto, texto, texto, texto, texto, texto, texto. Texto, texto, texto, texto, texto, texto, texto, texto, texto, texto.</w:t>
      </w:r>
    </w:p>
    <w:p w14:paraId="33734471" w14:textId="77777777" w:rsidR="00A27996" w:rsidRPr="00E76594" w:rsidRDefault="00A27996" w:rsidP="006D2399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4C49D386" w14:textId="61F6C63A" w:rsidR="00F66BA1" w:rsidRPr="000C32EE" w:rsidRDefault="000C32EE" w:rsidP="006D2399">
      <w:pPr>
        <w:spacing w:after="0" w:line="240" w:lineRule="auto"/>
        <w:ind w:left="22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 caso de citações diretas que excedam três linhas: devem ser apresentadas em fonte Arial 10, recuadas e sem espaçamento entre linhas. Em todas as citações diretas (curtas ou longas) deve-se apresentar o número da página do texto de origem, além dos sobrenomes dos autores e ano da publicação.</w:t>
      </w:r>
      <w:r w:rsidR="00D07E06" w:rsidRPr="000C32EE">
        <w:rPr>
          <w:rFonts w:ascii="Arial" w:hAnsi="Arial" w:cs="Arial"/>
          <w:sz w:val="20"/>
          <w:szCs w:val="20"/>
        </w:rPr>
        <w:t xml:space="preserve"> (AUTOR, ANO, p.</w:t>
      </w:r>
      <w:r>
        <w:rPr>
          <w:rFonts w:ascii="Arial" w:hAnsi="Arial" w:cs="Arial"/>
          <w:sz w:val="20"/>
          <w:szCs w:val="20"/>
        </w:rPr>
        <w:t xml:space="preserve"> XXX</w:t>
      </w:r>
      <w:r w:rsidR="00D07E06" w:rsidRPr="000C32EE">
        <w:rPr>
          <w:rFonts w:ascii="Arial" w:hAnsi="Arial" w:cs="Arial"/>
          <w:sz w:val="20"/>
          <w:szCs w:val="20"/>
        </w:rPr>
        <w:t>)</w:t>
      </w:r>
      <w:r w:rsidR="00F66BA1" w:rsidRPr="000C32EE">
        <w:rPr>
          <w:rFonts w:ascii="Arial" w:hAnsi="Arial" w:cs="Arial"/>
          <w:sz w:val="20"/>
          <w:szCs w:val="20"/>
        </w:rPr>
        <w:t>.</w:t>
      </w:r>
    </w:p>
    <w:p w14:paraId="1C9B7A89" w14:textId="77777777" w:rsidR="00A27996" w:rsidRPr="00E76594" w:rsidRDefault="00A27996" w:rsidP="006D2399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36E293C1" w14:textId="32A9AC91" w:rsidR="00B73138" w:rsidRPr="00E76594" w:rsidRDefault="00A71488" w:rsidP="006D2399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</w:t>
      </w:r>
      <w:r w:rsidR="00BD374A" w:rsidRPr="00E76594">
        <w:rPr>
          <w:rFonts w:ascii="Arial" w:hAnsi="Arial" w:cs="Arial"/>
          <w:b/>
          <w:sz w:val="24"/>
          <w:szCs w:val="24"/>
        </w:rPr>
        <w:t xml:space="preserve">.2 </w:t>
      </w:r>
      <w:r w:rsidR="0094071E" w:rsidRPr="00E76594">
        <w:rPr>
          <w:rFonts w:ascii="Arial" w:hAnsi="Arial" w:cs="Arial"/>
          <w:b/>
          <w:sz w:val="24"/>
          <w:szCs w:val="24"/>
        </w:rPr>
        <w:t>Subtítulo</w:t>
      </w:r>
    </w:p>
    <w:p w14:paraId="713FA4F3" w14:textId="77777777" w:rsidR="00C205DA" w:rsidRPr="00E76594" w:rsidRDefault="00C205DA" w:rsidP="006D2399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76594">
        <w:rPr>
          <w:rFonts w:ascii="Arial" w:hAnsi="Arial" w:cs="Arial"/>
          <w:sz w:val="24"/>
          <w:szCs w:val="24"/>
        </w:rPr>
        <w:t>Texto, texto, texto, texto, texto, texto, texto, texto, texto, texto, texto, texto, texto, texto, texto, texto. Texto, texto, texto, texto, texto, texto, texto, texto, texto, texto, texto, texto, texto, texto, texto, texto. Texto, texto, texto, texto, texto, texto, texto, texto, texto, texto, texto, texto, texto, texto, texto, texto. Texto, texto, texto, texto, texto, texto, texto, texto, texto, texto, texto, texto, texto, texto, texto, texto. Texto, texto, texto, texto, texto, texto, texto, texto, texto, texto, texto, texto, texto, texto, texto, texto. Texto, texto, texto, texto, texto, texto, texto, texto, texto, texto, texto, texto, texto, texto, texto, texto. Texto, texto, texto, texto, texto, texto, texto, texto, texto, texto, texto, texto, texto, texto, texto, texto.</w:t>
      </w:r>
    </w:p>
    <w:p w14:paraId="7C6B9464" w14:textId="77777777" w:rsidR="003107B8" w:rsidRPr="00E76594" w:rsidRDefault="003107B8" w:rsidP="006D239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7B6FBDF" w14:textId="35142CDB" w:rsidR="00C46688" w:rsidRPr="00E76594" w:rsidRDefault="004C7BA3" w:rsidP="006D2399">
      <w:pPr>
        <w:pStyle w:val="PargrafodaLista"/>
        <w:numPr>
          <w:ilvl w:val="0"/>
          <w:numId w:val="2"/>
        </w:numPr>
        <w:spacing w:after="0" w:line="360" w:lineRule="auto"/>
        <w:ind w:hanging="720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E76594">
        <w:rPr>
          <w:rFonts w:ascii="Arial" w:hAnsi="Arial" w:cs="Arial"/>
          <w:b/>
          <w:sz w:val="24"/>
          <w:szCs w:val="24"/>
        </w:rPr>
        <w:t>MÉTODOS E TÉCNICAS</w:t>
      </w:r>
    </w:p>
    <w:p w14:paraId="0181E3EA" w14:textId="767BDD3A" w:rsidR="00F66BA1" w:rsidRPr="00E76594" w:rsidRDefault="00C46688" w:rsidP="006D2399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76594">
        <w:rPr>
          <w:rFonts w:ascii="Arial" w:hAnsi="Arial" w:cs="Arial"/>
          <w:sz w:val="24"/>
          <w:szCs w:val="24"/>
        </w:rPr>
        <w:t xml:space="preserve">Apresente </w:t>
      </w:r>
      <w:r w:rsidR="00E11345" w:rsidRPr="00E76594">
        <w:rPr>
          <w:rFonts w:ascii="Arial" w:hAnsi="Arial" w:cs="Arial"/>
          <w:sz w:val="24"/>
          <w:szCs w:val="24"/>
        </w:rPr>
        <w:t>neste item</w:t>
      </w:r>
      <w:r w:rsidR="000C32EE">
        <w:rPr>
          <w:rFonts w:ascii="Arial" w:hAnsi="Arial" w:cs="Arial"/>
          <w:sz w:val="24"/>
          <w:szCs w:val="24"/>
        </w:rPr>
        <w:t xml:space="preserve"> a qualificação da pesquisa,</w:t>
      </w:r>
      <w:r w:rsidR="00E11345" w:rsidRPr="00E76594">
        <w:rPr>
          <w:rFonts w:ascii="Arial" w:hAnsi="Arial" w:cs="Arial"/>
          <w:sz w:val="24"/>
          <w:szCs w:val="24"/>
        </w:rPr>
        <w:t xml:space="preserve"> o</w:t>
      </w:r>
      <w:r w:rsidR="000C32EE">
        <w:rPr>
          <w:rFonts w:ascii="Arial" w:hAnsi="Arial" w:cs="Arial"/>
          <w:sz w:val="24"/>
          <w:szCs w:val="24"/>
        </w:rPr>
        <w:t>s</w:t>
      </w:r>
      <w:r w:rsidR="00E11345" w:rsidRPr="00E76594">
        <w:rPr>
          <w:rFonts w:ascii="Arial" w:hAnsi="Arial" w:cs="Arial"/>
          <w:sz w:val="24"/>
          <w:szCs w:val="24"/>
        </w:rPr>
        <w:t xml:space="preserve"> método</w:t>
      </w:r>
      <w:r w:rsidR="000C32EE">
        <w:rPr>
          <w:rFonts w:ascii="Arial" w:hAnsi="Arial" w:cs="Arial"/>
          <w:sz w:val="24"/>
          <w:szCs w:val="24"/>
        </w:rPr>
        <w:t>s</w:t>
      </w:r>
      <w:r w:rsidR="00E11345" w:rsidRPr="00E76594">
        <w:rPr>
          <w:rFonts w:ascii="Arial" w:hAnsi="Arial" w:cs="Arial"/>
          <w:sz w:val="24"/>
          <w:szCs w:val="24"/>
        </w:rPr>
        <w:t xml:space="preserve"> e as técnicas de pesquisa utilizadas para a coleta de dados </w:t>
      </w:r>
      <w:r w:rsidR="000C32EE">
        <w:rPr>
          <w:rFonts w:ascii="Arial" w:hAnsi="Arial" w:cs="Arial"/>
          <w:sz w:val="24"/>
          <w:szCs w:val="24"/>
        </w:rPr>
        <w:t>do estudo</w:t>
      </w:r>
      <w:r w:rsidR="00E11345" w:rsidRPr="00E76594">
        <w:rPr>
          <w:rFonts w:ascii="Arial" w:hAnsi="Arial" w:cs="Arial"/>
          <w:sz w:val="24"/>
          <w:szCs w:val="24"/>
        </w:rPr>
        <w:t>. Observe que esses métodos e técnica não são, por exemplo, as ferramentas de aprendizagem ativa utilizadas na experiência didática, ou ferramentas específicas, por exemplo de alguma área específica do conhecimento.</w:t>
      </w:r>
    </w:p>
    <w:p w14:paraId="7F486CFB" w14:textId="77777777" w:rsidR="0043392D" w:rsidRPr="00E76594" w:rsidRDefault="0043392D" w:rsidP="006D2399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0DC1FC3F" w14:textId="420C3412" w:rsidR="00085D6D" w:rsidRDefault="000C32EE" w:rsidP="006D2399">
      <w:pPr>
        <w:pStyle w:val="PargrafodaLista"/>
        <w:numPr>
          <w:ilvl w:val="0"/>
          <w:numId w:val="2"/>
        </w:numPr>
        <w:spacing w:after="0" w:line="360" w:lineRule="auto"/>
        <w:ind w:hanging="720"/>
        <w:contextualSpacing w:val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RESULTADOS</w:t>
      </w:r>
    </w:p>
    <w:p w14:paraId="28AFE321" w14:textId="6B1F687E" w:rsidR="00680ED4" w:rsidRPr="00680ED4" w:rsidRDefault="00680ED4" w:rsidP="00680ED4">
      <w:pPr>
        <w:shd w:val="clear" w:color="auto" w:fill="FFFFFF"/>
        <w:spacing w:after="0" w:line="360" w:lineRule="auto"/>
        <w:ind w:right="-1" w:firstLine="708"/>
        <w:jc w:val="both"/>
        <w:rPr>
          <w:rFonts w:ascii="Arial" w:hAnsi="Arial" w:cs="Arial"/>
          <w:b/>
          <w:sz w:val="24"/>
          <w:szCs w:val="24"/>
        </w:rPr>
      </w:pPr>
      <w:r w:rsidRPr="00680ED4">
        <w:rPr>
          <w:rFonts w:ascii="Arial" w:hAnsi="Arial" w:cs="Arial"/>
          <w:sz w:val="24"/>
          <w:szCs w:val="24"/>
        </w:rPr>
        <w:t>De acordo com o informado no edital do evento, destaca-se a necessidade de apresentação dos resultados obtidos na prática que está sendo apresentada no artigo submetido.</w:t>
      </w:r>
    </w:p>
    <w:p w14:paraId="4E2F60BA" w14:textId="77777777" w:rsidR="00C6744D" w:rsidRDefault="00F66BA1" w:rsidP="00C6744D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76594">
        <w:rPr>
          <w:rFonts w:ascii="Arial" w:hAnsi="Arial" w:cs="Arial"/>
          <w:sz w:val="24"/>
          <w:szCs w:val="24"/>
        </w:rPr>
        <w:t xml:space="preserve">Texto, texto, texto, texto, texto, texto, texto, texto, texto, texto, texto, texto, texto, texto, texto, texto. Texto, texto, texto, texto, texto, texto, texto, texto, texto, texto, texto, texto, texto, texto, texto, texto. Texto, texto, texto, texto, texto, texto, texto, texto, </w:t>
      </w:r>
      <w:r w:rsidRPr="00E76594">
        <w:rPr>
          <w:rFonts w:ascii="Arial" w:hAnsi="Arial" w:cs="Arial"/>
          <w:sz w:val="24"/>
          <w:szCs w:val="24"/>
        </w:rPr>
        <w:lastRenderedPageBreak/>
        <w:t>texto, texto, texto, texto, texto, texto, texto, texto. Texto, texto, texto, texto, texto, texto, texto, texto, texto, texto, texto, texto, texto, texto, texto, texto. Texto, texto, texto, texto, texto, texto, texto, texto, texto, texto, texto, texto, texto, texto, texto, texto. Texto, texto, texto, texto, texto, texto, texto, texto, texto, texto, texto, tex</w:t>
      </w:r>
      <w:r w:rsidR="000C32EE">
        <w:rPr>
          <w:rFonts w:ascii="Arial" w:hAnsi="Arial" w:cs="Arial"/>
          <w:sz w:val="24"/>
          <w:szCs w:val="24"/>
        </w:rPr>
        <w:t xml:space="preserve">to, texto, texto, texto, </w:t>
      </w:r>
      <w:proofErr w:type="gramStart"/>
      <w:r w:rsidR="000C32EE">
        <w:rPr>
          <w:rFonts w:ascii="Arial" w:hAnsi="Arial" w:cs="Arial"/>
          <w:sz w:val="24"/>
          <w:szCs w:val="24"/>
        </w:rPr>
        <w:t>texto</w:t>
      </w:r>
      <w:proofErr w:type="gramEnd"/>
      <w:r w:rsidR="00C6744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6744D" w:rsidRPr="00E76594">
        <w:rPr>
          <w:rFonts w:ascii="Arial" w:hAnsi="Arial" w:cs="Arial"/>
          <w:sz w:val="24"/>
          <w:szCs w:val="24"/>
        </w:rPr>
        <w:t>texto</w:t>
      </w:r>
      <w:proofErr w:type="spellEnd"/>
      <w:r w:rsidR="00C6744D" w:rsidRPr="00E76594">
        <w:rPr>
          <w:rFonts w:ascii="Arial" w:hAnsi="Arial" w:cs="Arial"/>
          <w:sz w:val="24"/>
          <w:szCs w:val="24"/>
        </w:rPr>
        <w:t>, texto, texto, texto, texto, texto, texto, texto, texto, texto, texto, texto, texto. Texto, texto, texto, texto, texto, texto, texto, texto, texto, texto, texto, texto, texto, texto, texto, texto. Texto, texto, texto, texto, texto, texto, texto, texto, texto, texto, texto, tex</w:t>
      </w:r>
      <w:r w:rsidR="00C6744D">
        <w:rPr>
          <w:rFonts w:ascii="Arial" w:hAnsi="Arial" w:cs="Arial"/>
          <w:sz w:val="24"/>
          <w:szCs w:val="24"/>
        </w:rPr>
        <w:t xml:space="preserve">to, texto, texto, texto, </w:t>
      </w:r>
      <w:proofErr w:type="gramStart"/>
      <w:r w:rsidR="00C6744D">
        <w:rPr>
          <w:rFonts w:ascii="Arial" w:hAnsi="Arial" w:cs="Arial"/>
          <w:sz w:val="24"/>
          <w:szCs w:val="24"/>
        </w:rPr>
        <w:t>texto</w:t>
      </w:r>
      <w:proofErr w:type="gramEnd"/>
      <w:r w:rsidR="00C6744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6744D" w:rsidRPr="00E76594">
        <w:rPr>
          <w:rFonts w:ascii="Arial" w:hAnsi="Arial" w:cs="Arial"/>
          <w:sz w:val="24"/>
          <w:szCs w:val="24"/>
        </w:rPr>
        <w:t>texto</w:t>
      </w:r>
      <w:proofErr w:type="spellEnd"/>
      <w:r w:rsidR="00C6744D" w:rsidRPr="00E76594">
        <w:rPr>
          <w:rFonts w:ascii="Arial" w:hAnsi="Arial" w:cs="Arial"/>
          <w:sz w:val="24"/>
          <w:szCs w:val="24"/>
        </w:rPr>
        <w:t>, texto, texto, texto, texto, texto, texto, texto, texto, texto, texto, texto, texto. Texto, texto, texto, texto, texto, texto, texto, texto, texto, texto, texto, texto, texto, texto, texto, texto. Texto, texto, texto, texto, texto, texto, texto, texto, texto, texto, texto, tex</w:t>
      </w:r>
      <w:r w:rsidR="00C6744D">
        <w:rPr>
          <w:rFonts w:ascii="Arial" w:hAnsi="Arial" w:cs="Arial"/>
          <w:sz w:val="24"/>
          <w:szCs w:val="24"/>
        </w:rPr>
        <w:t xml:space="preserve">to, texto, texto, texto, </w:t>
      </w:r>
      <w:proofErr w:type="gramStart"/>
      <w:r w:rsidR="00C6744D">
        <w:rPr>
          <w:rFonts w:ascii="Arial" w:hAnsi="Arial" w:cs="Arial"/>
          <w:sz w:val="24"/>
          <w:szCs w:val="24"/>
        </w:rPr>
        <w:t>texto</w:t>
      </w:r>
      <w:proofErr w:type="gramEnd"/>
      <w:r w:rsidR="00C6744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6744D" w:rsidRPr="00E76594">
        <w:rPr>
          <w:rFonts w:ascii="Arial" w:hAnsi="Arial" w:cs="Arial"/>
          <w:sz w:val="24"/>
          <w:szCs w:val="24"/>
        </w:rPr>
        <w:t>texto</w:t>
      </w:r>
      <w:proofErr w:type="spellEnd"/>
      <w:r w:rsidR="00C6744D" w:rsidRPr="00E76594">
        <w:rPr>
          <w:rFonts w:ascii="Arial" w:hAnsi="Arial" w:cs="Arial"/>
          <w:sz w:val="24"/>
          <w:szCs w:val="24"/>
        </w:rPr>
        <w:t>, texto, texto, texto, texto, texto, texto, texto, texto, texto, texto, texto, texto. Texto, texto, texto, texto, texto, texto, texto, texto, texto, texto, texto, texto, texto, texto, texto, texto. Texto, texto, texto, texto, texto, texto, texto, texto, texto, texto, texto, tex</w:t>
      </w:r>
      <w:r w:rsidR="00C6744D">
        <w:rPr>
          <w:rFonts w:ascii="Arial" w:hAnsi="Arial" w:cs="Arial"/>
          <w:sz w:val="24"/>
          <w:szCs w:val="24"/>
        </w:rPr>
        <w:t>to, texto, texto, texto, texto.</w:t>
      </w:r>
    </w:p>
    <w:p w14:paraId="3EFAC0C5" w14:textId="77777777" w:rsidR="0094071E" w:rsidRPr="00E76594" w:rsidRDefault="00186D77" w:rsidP="006D2399">
      <w:pPr>
        <w:pStyle w:val="Legenda1"/>
        <w:tabs>
          <w:tab w:val="left" w:pos="426"/>
        </w:tabs>
        <w:spacing w:before="0" w:after="0"/>
        <w:jc w:val="center"/>
        <w:rPr>
          <w:rFonts w:ascii="Arial" w:hAnsi="Arial" w:cs="Arial"/>
          <w:b w:val="0"/>
          <w:sz w:val="24"/>
          <w:szCs w:val="24"/>
        </w:rPr>
      </w:pPr>
      <w:bookmarkStart w:id="1" w:name="_Ref231197364"/>
      <w:r w:rsidRPr="00E76594">
        <w:rPr>
          <w:rFonts w:ascii="Arial" w:hAnsi="Arial" w:cs="Arial"/>
          <w:sz w:val="24"/>
          <w:szCs w:val="24"/>
        </w:rPr>
        <w:t xml:space="preserve">Figura </w:t>
      </w:r>
      <w:r w:rsidRPr="00E76594">
        <w:rPr>
          <w:rFonts w:ascii="Arial" w:hAnsi="Arial" w:cs="Arial"/>
          <w:sz w:val="24"/>
          <w:szCs w:val="24"/>
        </w:rPr>
        <w:fldChar w:fldCharType="begin"/>
      </w:r>
      <w:r w:rsidRPr="00E76594">
        <w:rPr>
          <w:rFonts w:ascii="Arial" w:hAnsi="Arial" w:cs="Arial"/>
          <w:sz w:val="24"/>
          <w:szCs w:val="24"/>
        </w:rPr>
        <w:instrText xml:space="preserve"> SEQ "Figura" \*Arabic </w:instrText>
      </w:r>
      <w:r w:rsidRPr="00E76594">
        <w:rPr>
          <w:rFonts w:ascii="Arial" w:hAnsi="Arial" w:cs="Arial"/>
          <w:sz w:val="24"/>
          <w:szCs w:val="24"/>
        </w:rPr>
        <w:fldChar w:fldCharType="separate"/>
      </w:r>
      <w:r w:rsidR="00723578">
        <w:rPr>
          <w:rFonts w:ascii="Arial" w:hAnsi="Arial" w:cs="Arial"/>
          <w:noProof/>
          <w:sz w:val="24"/>
          <w:szCs w:val="24"/>
        </w:rPr>
        <w:t>1</w:t>
      </w:r>
      <w:r w:rsidRPr="00E76594">
        <w:rPr>
          <w:rFonts w:ascii="Arial" w:hAnsi="Arial" w:cs="Arial"/>
          <w:sz w:val="24"/>
          <w:szCs w:val="24"/>
        </w:rPr>
        <w:fldChar w:fldCharType="end"/>
      </w:r>
      <w:bookmarkEnd w:id="1"/>
      <w:r w:rsidR="0094071E" w:rsidRPr="00E76594">
        <w:rPr>
          <w:rFonts w:ascii="Arial" w:hAnsi="Arial" w:cs="Arial"/>
          <w:b w:val="0"/>
          <w:sz w:val="24"/>
          <w:szCs w:val="24"/>
        </w:rPr>
        <w:t xml:space="preserve"> -</w:t>
      </w:r>
      <w:r w:rsidRPr="00E76594">
        <w:rPr>
          <w:rFonts w:ascii="Arial" w:hAnsi="Arial" w:cs="Arial"/>
          <w:b w:val="0"/>
          <w:sz w:val="24"/>
          <w:szCs w:val="24"/>
        </w:rPr>
        <w:t xml:space="preserve"> Título da figura 1.</w:t>
      </w:r>
    </w:p>
    <w:p w14:paraId="5BC28A08" w14:textId="77777777" w:rsidR="0094071E" w:rsidRPr="00E76594" w:rsidRDefault="00186D77" w:rsidP="006D2399">
      <w:pPr>
        <w:pStyle w:val="Legenda1"/>
        <w:tabs>
          <w:tab w:val="left" w:pos="426"/>
        </w:tabs>
        <w:spacing w:before="0" w:after="0"/>
        <w:jc w:val="center"/>
        <w:rPr>
          <w:rFonts w:ascii="Arial" w:hAnsi="Arial" w:cs="Arial"/>
          <w:sz w:val="24"/>
          <w:szCs w:val="24"/>
          <w:lang w:eastAsia="pt-BR"/>
        </w:rPr>
      </w:pPr>
      <w:r w:rsidRPr="00E76594"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 wp14:anchorId="536711AF" wp14:editId="6363457E">
            <wp:extent cx="3003550" cy="2260600"/>
            <wp:effectExtent l="0" t="0" r="6350" b="635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3550" cy="226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1EA34A" w14:textId="1B2D8C9A" w:rsidR="00186D77" w:rsidRPr="000C32EE" w:rsidRDefault="00186D77" w:rsidP="000C32EE">
      <w:pPr>
        <w:pStyle w:val="Legenda1"/>
        <w:tabs>
          <w:tab w:val="left" w:pos="426"/>
        </w:tabs>
        <w:spacing w:before="0" w:after="0" w:line="360" w:lineRule="auto"/>
        <w:jc w:val="center"/>
        <w:rPr>
          <w:rFonts w:ascii="Arial" w:hAnsi="Arial" w:cs="Arial"/>
          <w:b w:val="0"/>
          <w:sz w:val="24"/>
          <w:szCs w:val="24"/>
        </w:rPr>
      </w:pPr>
      <w:r w:rsidRPr="000C32EE">
        <w:rPr>
          <w:rFonts w:ascii="Arial" w:hAnsi="Arial" w:cs="Arial"/>
          <w:b w:val="0"/>
          <w:sz w:val="24"/>
          <w:szCs w:val="24"/>
          <w:lang w:eastAsia="pt-BR"/>
        </w:rPr>
        <w:t>Fonte:</w:t>
      </w:r>
      <w:r w:rsidR="000C32EE">
        <w:rPr>
          <w:rFonts w:ascii="Arial" w:hAnsi="Arial" w:cs="Arial"/>
          <w:b w:val="0"/>
          <w:sz w:val="24"/>
          <w:szCs w:val="24"/>
          <w:lang w:eastAsia="pt-BR"/>
        </w:rPr>
        <w:t xml:space="preserve"> AUTOR (ANO)</w:t>
      </w:r>
    </w:p>
    <w:p w14:paraId="7B15A045" w14:textId="77777777" w:rsidR="00186D77" w:rsidRPr="00E76594" w:rsidRDefault="00186D77" w:rsidP="000C32EE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1C03A947" w14:textId="74CE6FB7" w:rsidR="00F66BA1" w:rsidRPr="00E76594" w:rsidRDefault="00F66BA1" w:rsidP="000C32EE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76594">
        <w:rPr>
          <w:rFonts w:ascii="Arial" w:hAnsi="Arial" w:cs="Arial"/>
          <w:sz w:val="24"/>
          <w:szCs w:val="24"/>
        </w:rPr>
        <w:t>Texto, texto, texto, texto, texto, texto, texto, texto, texto, texto, texto, texto, texto, texto, texto, texto. Texto, texto, texto, texto, texto, texto, texto, texto, texto, texto, texto, texto, texto, texto, texto, texto. Texto, texto, texto, texto, texto, texto, texto, texto, texto, texto, texto, tex</w:t>
      </w:r>
      <w:r w:rsidR="000C32EE">
        <w:rPr>
          <w:rFonts w:ascii="Arial" w:hAnsi="Arial" w:cs="Arial"/>
          <w:sz w:val="24"/>
          <w:szCs w:val="24"/>
        </w:rPr>
        <w:t>to, texto, texto, texto, texto.</w:t>
      </w:r>
    </w:p>
    <w:p w14:paraId="363C93BB" w14:textId="77777777" w:rsidR="009C5622" w:rsidRPr="00E76594" w:rsidRDefault="009C5622" w:rsidP="006D239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230554A" w14:textId="6C8B78CC" w:rsidR="00085D6D" w:rsidRPr="00E76594" w:rsidRDefault="00B73138" w:rsidP="006D2399">
      <w:pPr>
        <w:pStyle w:val="PargrafodaLista"/>
        <w:numPr>
          <w:ilvl w:val="0"/>
          <w:numId w:val="2"/>
        </w:numPr>
        <w:spacing w:after="0" w:line="360" w:lineRule="auto"/>
        <w:ind w:hanging="720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E76594">
        <w:rPr>
          <w:rFonts w:ascii="Arial" w:hAnsi="Arial" w:cs="Arial"/>
          <w:b/>
          <w:sz w:val="24"/>
          <w:szCs w:val="24"/>
        </w:rPr>
        <w:lastRenderedPageBreak/>
        <w:t>CONSIDERAÇÕES FINAIS</w:t>
      </w:r>
    </w:p>
    <w:p w14:paraId="5381D525" w14:textId="6661600C" w:rsidR="00F66BA1" w:rsidRPr="00E76594" w:rsidRDefault="00F66BA1" w:rsidP="006D2399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76594">
        <w:rPr>
          <w:rFonts w:ascii="Arial" w:hAnsi="Arial" w:cs="Arial"/>
          <w:sz w:val="24"/>
          <w:szCs w:val="24"/>
        </w:rPr>
        <w:t>Texto, texto, texto, texto, texto, texto, texto, texto, texto, texto, texto, texto, texto, texto, texto, texto. Texto, texto, texto, texto, texto, texto, texto, texto, texto, texto, texto, texto, texto, texto, texto, texto. Texto, texto, texto, texto, texto, texto, texto, texto, texto, texto, texto, texto, texto, texto, texto, texto.</w:t>
      </w:r>
    </w:p>
    <w:p w14:paraId="36DAC9CE" w14:textId="40AEA179" w:rsidR="00F66BA1" w:rsidRPr="00E76594" w:rsidRDefault="00F66BA1" w:rsidP="006D2399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76594">
        <w:rPr>
          <w:rFonts w:ascii="Arial" w:hAnsi="Arial" w:cs="Arial"/>
          <w:sz w:val="24"/>
          <w:szCs w:val="24"/>
        </w:rPr>
        <w:t xml:space="preserve">Texto, texto, texto, texto, texto, texto, texto, texto, texto, texto, texto, texto, texto, texto, texto, texto. Texto, texto, texto, texto, texto, texto, texto, texto, texto, texto, texto, texto, texto, texto, texto, texto. Texto, texto, texto, texto, texto, texto, texto, texto, texto, texto, texto, texto, texto, texto, texto, texto. Texto, texto, texto, texto, texto, texto, texto, texto, texto, texto, texto, texto, texto, texto, texto, texto. </w:t>
      </w:r>
    </w:p>
    <w:p w14:paraId="63CBD74B" w14:textId="77777777" w:rsidR="00C6744D" w:rsidRDefault="00C6744D" w:rsidP="00A71488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06757521" w14:textId="77777777" w:rsidR="000C32EE" w:rsidRPr="00E76594" w:rsidRDefault="000C32EE" w:rsidP="006D239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7CEDFEBA" w14:textId="66C2F1D0" w:rsidR="007232C2" w:rsidRPr="00E76594" w:rsidRDefault="00B73138" w:rsidP="000C32E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76594">
        <w:rPr>
          <w:rFonts w:ascii="Arial" w:hAnsi="Arial" w:cs="Arial"/>
          <w:b/>
          <w:sz w:val="24"/>
          <w:szCs w:val="24"/>
        </w:rPr>
        <w:t>REFERÊNCIAS</w:t>
      </w:r>
    </w:p>
    <w:p w14:paraId="5FC3A50F" w14:textId="77777777" w:rsidR="0094071E" w:rsidRDefault="0094071E" w:rsidP="006D239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183C213" w14:textId="6F801834" w:rsidR="000C32EE" w:rsidRPr="000C32EE" w:rsidRDefault="000C32EE" w:rsidP="000C32EE">
      <w:pPr>
        <w:spacing w:after="0" w:line="240" w:lineRule="auto"/>
        <w:ind w:left="1416"/>
        <w:jc w:val="both"/>
        <w:rPr>
          <w:rFonts w:ascii="Arial" w:hAnsi="Arial" w:cs="Arial"/>
          <w:i/>
          <w:color w:val="FF0000"/>
          <w:sz w:val="24"/>
          <w:szCs w:val="24"/>
        </w:rPr>
      </w:pPr>
      <w:r w:rsidRPr="000C32EE">
        <w:rPr>
          <w:rFonts w:ascii="Arial" w:hAnsi="Arial" w:cs="Arial"/>
          <w:i/>
          <w:color w:val="FF0000"/>
          <w:sz w:val="24"/>
          <w:szCs w:val="24"/>
        </w:rPr>
        <w:t>Exemplos (as referências devem considerar as normas da ABNT. Todas as citações feitas no texto devem ser referenciadas)</w:t>
      </w:r>
      <w:r>
        <w:rPr>
          <w:rFonts w:ascii="Arial" w:hAnsi="Arial" w:cs="Arial"/>
          <w:i/>
          <w:color w:val="FF0000"/>
          <w:sz w:val="24"/>
          <w:szCs w:val="24"/>
        </w:rPr>
        <w:t>:</w:t>
      </w:r>
    </w:p>
    <w:p w14:paraId="4119C12C" w14:textId="77777777" w:rsidR="000C32EE" w:rsidRPr="00E76594" w:rsidRDefault="000C32EE" w:rsidP="006E4F0A">
      <w:pPr>
        <w:spacing w:before="240" w:after="240" w:line="240" w:lineRule="auto"/>
        <w:jc w:val="both"/>
        <w:rPr>
          <w:rFonts w:ascii="Arial" w:hAnsi="Arial" w:cs="Arial"/>
          <w:sz w:val="24"/>
          <w:szCs w:val="24"/>
        </w:rPr>
      </w:pPr>
      <w:r w:rsidRPr="00E76594">
        <w:rPr>
          <w:rFonts w:ascii="Arial" w:hAnsi="Arial" w:cs="Arial"/>
          <w:sz w:val="24"/>
          <w:szCs w:val="24"/>
        </w:rPr>
        <w:t xml:space="preserve">BAUMAN, Z. </w:t>
      </w:r>
      <w:r w:rsidRPr="00E76594">
        <w:rPr>
          <w:rFonts w:ascii="Arial" w:hAnsi="Arial" w:cs="Arial"/>
          <w:b/>
          <w:sz w:val="24"/>
          <w:szCs w:val="24"/>
        </w:rPr>
        <w:t xml:space="preserve">Amor Líquido: </w:t>
      </w:r>
      <w:r w:rsidRPr="00E76594">
        <w:rPr>
          <w:rFonts w:ascii="Arial" w:hAnsi="Arial" w:cs="Arial"/>
          <w:sz w:val="24"/>
          <w:szCs w:val="24"/>
        </w:rPr>
        <w:t>sobre a fragilidade dos laços humanos. Rio de Janeiro: Ed. Jorge Zahar, 2008.</w:t>
      </w:r>
    </w:p>
    <w:p w14:paraId="14149B90" w14:textId="21908DBA" w:rsidR="000C32EE" w:rsidRPr="00E76594" w:rsidRDefault="000C32EE" w:rsidP="006E4F0A">
      <w:pPr>
        <w:spacing w:before="240" w:after="240" w:line="240" w:lineRule="auto"/>
        <w:jc w:val="both"/>
        <w:rPr>
          <w:rFonts w:ascii="Arial" w:hAnsi="Arial" w:cs="Arial"/>
          <w:sz w:val="24"/>
          <w:szCs w:val="24"/>
        </w:rPr>
      </w:pPr>
      <w:r w:rsidRPr="00E76594">
        <w:rPr>
          <w:rFonts w:ascii="Arial" w:hAnsi="Arial" w:cs="Arial"/>
          <w:sz w:val="24"/>
          <w:szCs w:val="24"/>
        </w:rPr>
        <w:t xml:space="preserve">BERGMANN, J.; SAMS, A. </w:t>
      </w:r>
      <w:r w:rsidRPr="00E76594">
        <w:rPr>
          <w:rFonts w:ascii="Arial" w:hAnsi="Arial" w:cs="Arial"/>
          <w:b/>
          <w:sz w:val="24"/>
          <w:szCs w:val="24"/>
        </w:rPr>
        <w:t>Sala de Aula Invertida</w:t>
      </w:r>
      <w:r w:rsidRPr="00E76594">
        <w:rPr>
          <w:rFonts w:ascii="Arial" w:hAnsi="Arial" w:cs="Arial"/>
          <w:sz w:val="24"/>
          <w:szCs w:val="24"/>
        </w:rPr>
        <w:t>: uma metodologia de aprendizagem. Rio de janeiro: LTC, 2016.</w:t>
      </w:r>
    </w:p>
    <w:p w14:paraId="3099C8F5" w14:textId="32107B7D" w:rsidR="000C32EE" w:rsidRPr="00E76594" w:rsidRDefault="000C32EE" w:rsidP="006E4F0A">
      <w:pPr>
        <w:spacing w:before="240" w:after="240" w:line="240" w:lineRule="auto"/>
        <w:jc w:val="both"/>
        <w:rPr>
          <w:rFonts w:ascii="Arial" w:hAnsi="Arial" w:cs="Arial"/>
          <w:sz w:val="24"/>
          <w:szCs w:val="24"/>
        </w:rPr>
      </w:pPr>
      <w:r w:rsidRPr="00E76594">
        <w:rPr>
          <w:rFonts w:ascii="Arial" w:hAnsi="Arial" w:cs="Arial"/>
          <w:sz w:val="24"/>
          <w:szCs w:val="24"/>
        </w:rPr>
        <w:t>FAZENDA, I. Interdisciplinaridade-</w:t>
      </w:r>
      <w:r>
        <w:rPr>
          <w:rFonts w:ascii="Arial" w:hAnsi="Arial" w:cs="Arial"/>
          <w:sz w:val="24"/>
          <w:szCs w:val="24"/>
        </w:rPr>
        <w:t>t</w:t>
      </w:r>
      <w:r w:rsidRPr="00E76594">
        <w:rPr>
          <w:rFonts w:ascii="Arial" w:hAnsi="Arial" w:cs="Arial"/>
          <w:sz w:val="24"/>
          <w:szCs w:val="24"/>
        </w:rPr>
        <w:t xml:space="preserve">ransdisciplinaridade: </w:t>
      </w:r>
      <w:r>
        <w:rPr>
          <w:rFonts w:ascii="Arial" w:hAnsi="Arial" w:cs="Arial"/>
          <w:sz w:val="24"/>
          <w:szCs w:val="24"/>
        </w:rPr>
        <w:t>v</w:t>
      </w:r>
      <w:r w:rsidRPr="00E76594">
        <w:rPr>
          <w:rFonts w:ascii="Arial" w:hAnsi="Arial" w:cs="Arial"/>
          <w:sz w:val="24"/>
          <w:szCs w:val="24"/>
        </w:rPr>
        <w:t>isões culturais e epistemológicas. In.: FAZENDA, I</w:t>
      </w:r>
      <w:r>
        <w:rPr>
          <w:rFonts w:ascii="Arial" w:hAnsi="Arial" w:cs="Arial"/>
          <w:sz w:val="24"/>
          <w:szCs w:val="24"/>
        </w:rPr>
        <w:t>.</w:t>
      </w:r>
      <w:r w:rsidRPr="00E76594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E76594">
        <w:rPr>
          <w:rFonts w:ascii="Arial" w:hAnsi="Arial" w:cs="Arial"/>
          <w:sz w:val="24"/>
          <w:szCs w:val="24"/>
        </w:rPr>
        <w:t>org</w:t>
      </w:r>
      <w:proofErr w:type="spellEnd"/>
      <w:r w:rsidRPr="00E76594">
        <w:rPr>
          <w:rFonts w:ascii="Arial" w:hAnsi="Arial" w:cs="Arial"/>
          <w:sz w:val="24"/>
          <w:szCs w:val="24"/>
        </w:rPr>
        <w:t xml:space="preserve">). </w:t>
      </w:r>
      <w:r w:rsidRPr="00E76594">
        <w:rPr>
          <w:rFonts w:ascii="Arial" w:hAnsi="Arial" w:cs="Arial"/>
          <w:b/>
          <w:sz w:val="24"/>
          <w:szCs w:val="24"/>
        </w:rPr>
        <w:t xml:space="preserve">O que é Interdisciplinaridade? </w:t>
      </w:r>
      <w:r w:rsidRPr="00E76594">
        <w:rPr>
          <w:rFonts w:ascii="Arial" w:hAnsi="Arial" w:cs="Arial"/>
          <w:sz w:val="24"/>
          <w:szCs w:val="24"/>
        </w:rPr>
        <w:t>São Paulo: Editora Cortez, 2008. p. 17-28</w:t>
      </w:r>
    </w:p>
    <w:p w14:paraId="16BF2045" w14:textId="7D572D45" w:rsidR="000C32EE" w:rsidRPr="00E76594" w:rsidRDefault="000C32EE" w:rsidP="006E4F0A">
      <w:pPr>
        <w:spacing w:before="240" w:after="240" w:line="240" w:lineRule="auto"/>
        <w:jc w:val="both"/>
        <w:rPr>
          <w:rFonts w:ascii="Arial" w:hAnsi="Arial" w:cs="Arial"/>
          <w:sz w:val="24"/>
          <w:szCs w:val="24"/>
        </w:rPr>
      </w:pPr>
      <w:r w:rsidRPr="00E76594">
        <w:rPr>
          <w:rFonts w:ascii="Arial" w:hAnsi="Arial" w:cs="Arial"/>
          <w:sz w:val="24"/>
          <w:szCs w:val="24"/>
        </w:rPr>
        <w:t xml:space="preserve">FLICK, U. </w:t>
      </w:r>
      <w:r w:rsidRPr="00E76594">
        <w:rPr>
          <w:rFonts w:ascii="Arial" w:hAnsi="Arial" w:cs="Arial"/>
          <w:b/>
          <w:sz w:val="24"/>
          <w:szCs w:val="24"/>
        </w:rPr>
        <w:t xml:space="preserve">Introdução à </w:t>
      </w:r>
      <w:r>
        <w:rPr>
          <w:rFonts w:ascii="Arial" w:hAnsi="Arial" w:cs="Arial"/>
          <w:b/>
          <w:sz w:val="24"/>
          <w:szCs w:val="24"/>
        </w:rPr>
        <w:t>p</w:t>
      </w:r>
      <w:r w:rsidRPr="00E76594">
        <w:rPr>
          <w:rFonts w:ascii="Arial" w:hAnsi="Arial" w:cs="Arial"/>
          <w:b/>
          <w:sz w:val="24"/>
          <w:szCs w:val="24"/>
        </w:rPr>
        <w:t xml:space="preserve">esquisa </w:t>
      </w:r>
      <w:r>
        <w:rPr>
          <w:rFonts w:ascii="Arial" w:hAnsi="Arial" w:cs="Arial"/>
          <w:b/>
          <w:sz w:val="24"/>
          <w:szCs w:val="24"/>
        </w:rPr>
        <w:t>q</w:t>
      </w:r>
      <w:r w:rsidRPr="00E76594">
        <w:rPr>
          <w:rFonts w:ascii="Arial" w:hAnsi="Arial" w:cs="Arial"/>
          <w:b/>
          <w:sz w:val="24"/>
          <w:szCs w:val="24"/>
        </w:rPr>
        <w:t xml:space="preserve">ualitativa. </w:t>
      </w:r>
      <w:r w:rsidRPr="00E76594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 ed</w:t>
      </w:r>
      <w:r w:rsidRPr="00E76594">
        <w:rPr>
          <w:rFonts w:ascii="Arial" w:hAnsi="Arial" w:cs="Arial"/>
          <w:sz w:val="24"/>
          <w:szCs w:val="24"/>
        </w:rPr>
        <w:t>. Porto Alegre: Artmed, 2009.</w:t>
      </w:r>
    </w:p>
    <w:p w14:paraId="3D45B28F" w14:textId="35026D53" w:rsidR="000C32EE" w:rsidRPr="00E76594" w:rsidRDefault="000C32EE" w:rsidP="006E4F0A">
      <w:pPr>
        <w:spacing w:before="240" w:after="240" w:line="240" w:lineRule="auto"/>
        <w:jc w:val="both"/>
        <w:rPr>
          <w:rFonts w:ascii="Arial" w:hAnsi="Arial" w:cs="Arial"/>
          <w:sz w:val="24"/>
          <w:szCs w:val="24"/>
        </w:rPr>
      </w:pPr>
      <w:r w:rsidRPr="00E76594">
        <w:rPr>
          <w:rFonts w:ascii="Arial" w:hAnsi="Arial" w:cs="Arial"/>
          <w:sz w:val="24"/>
          <w:szCs w:val="24"/>
        </w:rPr>
        <w:t xml:space="preserve">LAKATOS, E. M.; MARCONI, M. A. </w:t>
      </w:r>
      <w:r w:rsidRPr="00E76594">
        <w:rPr>
          <w:rFonts w:ascii="Arial" w:hAnsi="Arial" w:cs="Arial"/>
          <w:b/>
          <w:sz w:val="24"/>
          <w:szCs w:val="24"/>
        </w:rPr>
        <w:t xml:space="preserve">Fundamentos da </w:t>
      </w:r>
      <w:r>
        <w:rPr>
          <w:rFonts w:ascii="Arial" w:hAnsi="Arial" w:cs="Arial"/>
          <w:b/>
          <w:sz w:val="24"/>
          <w:szCs w:val="24"/>
        </w:rPr>
        <w:t>m</w:t>
      </w:r>
      <w:r w:rsidRPr="00E76594">
        <w:rPr>
          <w:rFonts w:ascii="Arial" w:hAnsi="Arial" w:cs="Arial"/>
          <w:b/>
          <w:sz w:val="24"/>
          <w:szCs w:val="24"/>
        </w:rPr>
        <w:t xml:space="preserve">etodologia </w:t>
      </w:r>
      <w:r>
        <w:rPr>
          <w:rFonts w:ascii="Arial" w:hAnsi="Arial" w:cs="Arial"/>
          <w:b/>
          <w:sz w:val="24"/>
          <w:szCs w:val="24"/>
        </w:rPr>
        <w:t>c</w:t>
      </w:r>
      <w:r w:rsidRPr="00E76594">
        <w:rPr>
          <w:rFonts w:ascii="Arial" w:hAnsi="Arial" w:cs="Arial"/>
          <w:b/>
          <w:sz w:val="24"/>
          <w:szCs w:val="24"/>
        </w:rPr>
        <w:t>ientífica</w:t>
      </w:r>
      <w:r w:rsidRPr="00E76594">
        <w:rPr>
          <w:rFonts w:ascii="Arial" w:hAnsi="Arial" w:cs="Arial"/>
          <w:sz w:val="24"/>
          <w:szCs w:val="24"/>
        </w:rPr>
        <w:t>. 5</w:t>
      </w:r>
      <w:r>
        <w:rPr>
          <w:rFonts w:ascii="Arial" w:hAnsi="Arial" w:cs="Arial"/>
          <w:sz w:val="24"/>
          <w:szCs w:val="24"/>
        </w:rPr>
        <w:t xml:space="preserve">. </w:t>
      </w:r>
      <w:r w:rsidRPr="00E76594">
        <w:rPr>
          <w:rFonts w:ascii="Arial" w:hAnsi="Arial" w:cs="Arial"/>
          <w:sz w:val="24"/>
          <w:szCs w:val="24"/>
        </w:rPr>
        <w:t xml:space="preserve">ed. São Paulo: Atlas, 2013. </w:t>
      </w:r>
    </w:p>
    <w:p w14:paraId="3853C2A0" w14:textId="77777777" w:rsidR="000C32EE" w:rsidRPr="00E76594" w:rsidRDefault="000C32EE" w:rsidP="006E4F0A">
      <w:pPr>
        <w:spacing w:before="240" w:after="240" w:line="240" w:lineRule="auto"/>
        <w:jc w:val="both"/>
        <w:rPr>
          <w:rFonts w:ascii="Arial" w:hAnsi="Arial" w:cs="Arial"/>
          <w:sz w:val="24"/>
          <w:szCs w:val="24"/>
        </w:rPr>
      </w:pPr>
      <w:r w:rsidRPr="00E76594">
        <w:rPr>
          <w:rFonts w:ascii="Arial" w:hAnsi="Arial" w:cs="Arial"/>
          <w:sz w:val="24"/>
          <w:szCs w:val="24"/>
        </w:rPr>
        <w:t>PEREIRA, B. G.</w:t>
      </w:r>
      <w:r w:rsidRPr="00E76594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E76594">
        <w:rPr>
          <w:rFonts w:ascii="Arial" w:hAnsi="Arial" w:cs="Arial"/>
          <w:b/>
          <w:bCs/>
          <w:sz w:val="24"/>
          <w:szCs w:val="24"/>
        </w:rPr>
        <w:t>Relocalização</w:t>
      </w:r>
      <w:proofErr w:type="spellEnd"/>
      <w:r w:rsidRPr="00E76594">
        <w:rPr>
          <w:rFonts w:ascii="Arial" w:hAnsi="Arial" w:cs="Arial"/>
          <w:b/>
          <w:bCs/>
          <w:sz w:val="24"/>
          <w:szCs w:val="24"/>
        </w:rPr>
        <w:t xml:space="preserve"> de Saberes Acadêmicos na Construção de Vozes de Professores em Formação Inicial na Escrita Acadêmica Convencional e Reflexiva</w:t>
      </w:r>
      <w:r w:rsidRPr="00E76594">
        <w:rPr>
          <w:rFonts w:ascii="Arial" w:hAnsi="Arial" w:cs="Arial"/>
          <w:sz w:val="24"/>
          <w:szCs w:val="24"/>
        </w:rPr>
        <w:t>. 2016. 350 f. Tese (Doutorado em Ensino de Língua e Literatura) – Universidade Federal do Tocantins, Araguaína, 2016.</w:t>
      </w:r>
    </w:p>
    <w:p w14:paraId="16D481C9" w14:textId="01EE3E67" w:rsidR="000C32EE" w:rsidRPr="00E76594" w:rsidRDefault="000C32EE" w:rsidP="006E4F0A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4"/>
          <w:szCs w:val="24"/>
        </w:rPr>
      </w:pPr>
      <w:r w:rsidRPr="00E76594">
        <w:rPr>
          <w:rFonts w:ascii="Arial" w:hAnsi="Arial" w:cs="Arial"/>
          <w:sz w:val="24"/>
          <w:szCs w:val="24"/>
        </w:rPr>
        <w:t xml:space="preserve">PIMENTA, S. G.; ANASTASIOU, L. G. C. </w:t>
      </w:r>
      <w:r w:rsidRPr="00E76594">
        <w:rPr>
          <w:rFonts w:ascii="Arial" w:hAnsi="Arial" w:cs="Arial"/>
          <w:b/>
          <w:sz w:val="24"/>
          <w:szCs w:val="24"/>
        </w:rPr>
        <w:t>Docência no Ensino Superior</w:t>
      </w:r>
      <w:r w:rsidRPr="00E76594">
        <w:rPr>
          <w:rFonts w:ascii="Arial" w:hAnsi="Arial" w:cs="Arial"/>
          <w:sz w:val="24"/>
          <w:szCs w:val="24"/>
        </w:rPr>
        <w:t>. 4</w:t>
      </w:r>
      <w:r>
        <w:rPr>
          <w:rFonts w:ascii="Arial" w:hAnsi="Arial" w:cs="Arial"/>
          <w:sz w:val="24"/>
          <w:szCs w:val="24"/>
        </w:rPr>
        <w:t>.</w:t>
      </w:r>
      <w:r w:rsidRPr="00E76594">
        <w:rPr>
          <w:rFonts w:ascii="Arial" w:hAnsi="Arial" w:cs="Arial"/>
          <w:sz w:val="24"/>
          <w:szCs w:val="24"/>
        </w:rPr>
        <w:t xml:space="preserve"> ed. São Paulo: Cortez, 2010.</w:t>
      </w:r>
    </w:p>
    <w:sectPr w:rsidR="000C32EE" w:rsidRPr="00E76594" w:rsidSect="00F54BE8">
      <w:headerReference w:type="default" r:id="rId14"/>
      <w:pgSz w:w="11906" w:h="16838"/>
      <w:pgMar w:top="1701" w:right="1134" w:bottom="1134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AFCCD7" w14:textId="77777777" w:rsidR="00E46724" w:rsidRDefault="00E46724" w:rsidP="00FC113D">
      <w:pPr>
        <w:spacing w:after="0" w:line="240" w:lineRule="auto"/>
      </w:pPr>
      <w:r>
        <w:separator/>
      </w:r>
    </w:p>
  </w:endnote>
  <w:endnote w:type="continuationSeparator" w:id="0">
    <w:p w14:paraId="1B244C55" w14:textId="77777777" w:rsidR="00E46724" w:rsidRDefault="00E46724" w:rsidP="00FC11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D31BB6" w14:textId="77777777" w:rsidR="00E46724" w:rsidRDefault="00E46724" w:rsidP="00FC113D">
      <w:pPr>
        <w:spacing w:after="0" w:line="240" w:lineRule="auto"/>
      </w:pPr>
      <w:r>
        <w:separator/>
      </w:r>
    </w:p>
  </w:footnote>
  <w:footnote w:type="continuationSeparator" w:id="0">
    <w:p w14:paraId="7AF6FFB5" w14:textId="77777777" w:rsidR="00E46724" w:rsidRDefault="00E46724" w:rsidP="00FC113D">
      <w:pPr>
        <w:spacing w:after="0" w:line="240" w:lineRule="auto"/>
      </w:pPr>
      <w:r>
        <w:continuationSeparator/>
      </w:r>
    </w:p>
  </w:footnote>
  <w:footnote w:id="1">
    <w:p w14:paraId="00A3B679" w14:textId="664C75DD" w:rsidR="00F66BA1" w:rsidRPr="00A362B1" w:rsidRDefault="00F66BA1" w:rsidP="00E40F92">
      <w:pPr>
        <w:pStyle w:val="Textodenotaderodap"/>
        <w:jc w:val="both"/>
        <w:rPr>
          <w:rFonts w:ascii="Arial" w:hAnsi="Arial" w:cs="Arial"/>
          <w:i/>
        </w:rPr>
      </w:pPr>
      <w:r w:rsidRPr="00A362B1">
        <w:rPr>
          <w:rStyle w:val="Refdenotaderodap"/>
          <w:rFonts w:ascii="Arial" w:hAnsi="Arial" w:cs="Arial"/>
          <w:i/>
        </w:rPr>
        <w:footnoteRef/>
      </w:r>
      <w:r w:rsidRPr="00A362B1">
        <w:rPr>
          <w:rFonts w:ascii="Arial" w:hAnsi="Arial" w:cs="Arial"/>
          <w:i/>
        </w:rPr>
        <w:t xml:space="preserve"> Título do autor 1. Atuação do autor 1. Instituição de Ensino Superior do autor 1. E-mail do autor 1.</w:t>
      </w:r>
    </w:p>
  </w:footnote>
  <w:footnote w:id="2">
    <w:p w14:paraId="239C00B2" w14:textId="43F53061" w:rsidR="00F66BA1" w:rsidRPr="00A362B1" w:rsidRDefault="00F66BA1" w:rsidP="00E40F92">
      <w:pPr>
        <w:pStyle w:val="Textodenotaderodap"/>
        <w:jc w:val="both"/>
        <w:rPr>
          <w:i/>
        </w:rPr>
      </w:pPr>
      <w:r w:rsidRPr="00A362B1">
        <w:rPr>
          <w:rStyle w:val="Refdenotaderodap"/>
          <w:i/>
        </w:rPr>
        <w:footnoteRef/>
      </w:r>
      <w:r w:rsidRPr="00A362B1">
        <w:rPr>
          <w:i/>
        </w:rPr>
        <w:t xml:space="preserve"> </w:t>
      </w:r>
      <w:r w:rsidRPr="00A362B1">
        <w:rPr>
          <w:rFonts w:ascii="Arial" w:hAnsi="Arial" w:cs="Arial"/>
          <w:i/>
        </w:rPr>
        <w:t>Título do autor 2. Atuação do autor 2. Instituição de Ensino Superior do autor 2. E-mail do autor 2.</w:t>
      </w:r>
    </w:p>
  </w:footnote>
  <w:footnote w:id="3">
    <w:p w14:paraId="32D3841C" w14:textId="49096A45" w:rsidR="00F66BA1" w:rsidRPr="00A362B1" w:rsidRDefault="00F66BA1" w:rsidP="00CC1E4D">
      <w:pPr>
        <w:pStyle w:val="Textodenotaderodap"/>
        <w:tabs>
          <w:tab w:val="left" w:pos="7655"/>
        </w:tabs>
        <w:jc w:val="both"/>
        <w:rPr>
          <w:rFonts w:ascii="Arial" w:hAnsi="Arial" w:cs="Arial"/>
          <w:i/>
        </w:rPr>
      </w:pPr>
      <w:r w:rsidRPr="00A362B1">
        <w:rPr>
          <w:rStyle w:val="Refdenotaderodap"/>
          <w:rFonts w:ascii="Arial" w:hAnsi="Arial" w:cs="Arial"/>
          <w:i/>
        </w:rPr>
        <w:footnoteRef/>
      </w:r>
      <w:r w:rsidRPr="00A362B1">
        <w:rPr>
          <w:rFonts w:ascii="Arial" w:hAnsi="Arial" w:cs="Arial"/>
          <w:i/>
        </w:rPr>
        <w:t xml:space="preserve"> Título do autor 3. Atuação do autor 3. Instituição de Ensino Superior do autor 3. E-mail do autor 3.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633B4C" w14:textId="11862699" w:rsidR="00F66BA1" w:rsidRDefault="00923F63" w:rsidP="00F54BE8">
    <w:pPr>
      <w:pStyle w:val="Cabealho"/>
      <w:ind w:left="-1701"/>
      <w:jc w:val="center"/>
    </w:pPr>
    <w:r>
      <w:rPr>
        <w:noProof/>
        <w:lang w:eastAsia="pt-BR"/>
      </w:rPr>
      <w:drawing>
        <wp:inline distT="0" distB="0" distL="0" distR="0" wp14:anchorId="6283775F" wp14:editId="3FA97F69">
          <wp:extent cx="7553325" cy="1529924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RUM 2021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172" cy="15296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81B2B"/>
    <w:multiLevelType w:val="hybridMultilevel"/>
    <w:tmpl w:val="E9B43EFC"/>
    <w:lvl w:ilvl="0" w:tplc="6C48A0B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C26720"/>
    <w:multiLevelType w:val="hybridMultilevel"/>
    <w:tmpl w:val="2356DDE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FA6"/>
    <w:rsid w:val="0000565A"/>
    <w:rsid w:val="000147B9"/>
    <w:rsid w:val="0006674B"/>
    <w:rsid w:val="00083A4A"/>
    <w:rsid w:val="00085D6D"/>
    <w:rsid w:val="000A21E8"/>
    <w:rsid w:val="000C32EE"/>
    <w:rsid w:val="000C48F7"/>
    <w:rsid w:val="000C653B"/>
    <w:rsid w:val="000D7E8F"/>
    <w:rsid w:val="001165E8"/>
    <w:rsid w:val="00117755"/>
    <w:rsid w:val="00137D7E"/>
    <w:rsid w:val="00161067"/>
    <w:rsid w:val="001652A2"/>
    <w:rsid w:val="00174169"/>
    <w:rsid w:val="00186D77"/>
    <w:rsid w:val="0019614D"/>
    <w:rsid w:val="001A1D37"/>
    <w:rsid w:val="001A6FA6"/>
    <w:rsid w:val="001B4393"/>
    <w:rsid w:val="001C77A1"/>
    <w:rsid w:val="001E12B7"/>
    <w:rsid w:val="001E5A7A"/>
    <w:rsid w:val="002104BA"/>
    <w:rsid w:val="00246C93"/>
    <w:rsid w:val="00254CD0"/>
    <w:rsid w:val="0027569F"/>
    <w:rsid w:val="00277943"/>
    <w:rsid w:val="002840F7"/>
    <w:rsid w:val="002A29B4"/>
    <w:rsid w:val="002A4536"/>
    <w:rsid w:val="002B68C0"/>
    <w:rsid w:val="002D5CCD"/>
    <w:rsid w:val="002F5CFA"/>
    <w:rsid w:val="003107B8"/>
    <w:rsid w:val="003107BE"/>
    <w:rsid w:val="00315FCD"/>
    <w:rsid w:val="00347799"/>
    <w:rsid w:val="00350EBE"/>
    <w:rsid w:val="003534A9"/>
    <w:rsid w:val="00387120"/>
    <w:rsid w:val="003D0B1B"/>
    <w:rsid w:val="003E3425"/>
    <w:rsid w:val="003F0A5F"/>
    <w:rsid w:val="00403426"/>
    <w:rsid w:val="00412C97"/>
    <w:rsid w:val="00415D3B"/>
    <w:rsid w:val="0043392D"/>
    <w:rsid w:val="0045139F"/>
    <w:rsid w:val="0045453C"/>
    <w:rsid w:val="004C7BA3"/>
    <w:rsid w:val="004E5DC4"/>
    <w:rsid w:val="004F734A"/>
    <w:rsid w:val="004F7AC7"/>
    <w:rsid w:val="00535C67"/>
    <w:rsid w:val="00536DAD"/>
    <w:rsid w:val="0054402F"/>
    <w:rsid w:val="00544AC9"/>
    <w:rsid w:val="00556DC6"/>
    <w:rsid w:val="00570A93"/>
    <w:rsid w:val="005922B4"/>
    <w:rsid w:val="005B2342"/>
    <w:rsid w:val="005C13F8"/>
    <w:rsid w:val="005F6830"/>
    <w:rsid w:val="005F6AC4"/>
    <w:rsid w:val="00604E1B"/>
    <w:rsid w:val="0063313B"/>
    <w:rsid w:val="006431CC"/>
    <w:rsid w:val="00680ED4"/>
    <w:rsid w:val="00693864"/>
    <w:rsid w:val="006A7A4C"/>
    <w:rsid w:val="006B72D5"/>
    <w:rsid w:val="006D2399"/>
    <w:rsid w:val="006E4F0A"/>
    <w:rsid w:val="006F347C"/>
    <w:rsid w:val="006F63D8"/>
    <w:rsid w:val="00705234"/>
    <w:rsid w:val="007154BC"/>
    <w:rsid w:val="00717DF4"/>
    <w:rsid w:val="007232C2"/>
    <w:rsid w:val="00723578"/>
    <w:rsid w:val="00725676"/>
    <w:rsid w:val="007309C5"/>
    <w:rsid w:val="00731EDB"/>
    <w:rsid w:val="00732483"/>
    <w:rsid w:val="007461E4"/>
    <w:rsid w:val="007704EB"/>
    <w:rsid w:val="0078134F"/>
    <w:rsid w:val="00786653"/>
    <w:rsid w:val="007B4B2C"/>
    <w:rsid w:val="007C2AA6"/>
    <w:rsid w:val="007D04D9"/>
    <w:rsid w:val="007D77F6"/>
    <w:rsid w:val="007E0830"/>
    <w:rsid w:val="007F209D"/>
    <w:rsid w:val="007F3F71"/>
    <w:rsid w:val="00814E6C"/>
    <w:rsid w:val="0083313A"/>
    <w:rsid w:val="008362A3"/>
    <w:rsid w:val="00866B0D"/>
    <w:rsid w:val="008727AB"/>
    <w:rsid w:val="00874793"/>
    <w:rsid w:val="008939B4"/>
    <w:rsid w:val="008A310F"/>
    <w:rsid w:val="008B0CD0"/>
    <w:rsid w:val="008E0C99"/>
    <w:rsid w:val="008E63BF"/>
    <w:rsid w:val="008F01C0"/>
    <w:rsid w:val="00902406"/>
    <w:rsid w:val="009151F0"/>
    <w:rsid w:val="00917E15"/>
    <w:rsid w:val="00922C82"/>
    <w:rsid w:val="00923F63"/>
    <w:rsid w:val="00934267"/>
    <w:rsid w:val="00935170"/>
    <w:rsid w:val="0094071E"/>
    <w:rsid w:val="00941AA2"/>
    <w:rsid w:val="00947993"/>
    <w:rsid w:val="00952AD9"/>
    <w:rsid w:val="00960402"/>
    <w:rsid w:val="009B40AA"/>
    <w:rsid w:val="009C5622"/>
    <w:rsid w:val="009E4F30"/>
    <w:rsid w:val="009E599E"/>
    <w:rsid w:val="009E5BB8"/>
    <w:rsid w:val="009F7AC1"/>
    <w:rsid w:val="00A05613"/>
    <w:rsid w:val="00A22480"/>
    <w:rsid w:val="00A27996"/>
    <w:rsid w:val="00A34BE9"/>
    <w:rsid w:val="00A362B1"/>
    <w:rsid w:val="00A45657"/>
    <w:rsid w:val="00A65030"/>
    <w:rsid w:val="00A71488"/>
    <w:rsid w:val="00A95A8B"/>
    <w:rsid w:val="00AA1EB0"/>
    <w:rsid w:val="00AC22AC"/>
    <w:rsid w:val="00AF2D7D"/>
    <w:rsid w:val="00AF70E5"/>
    <w:rsid w:val="00B058EC"/>
    <w:rsid w:val="00B56D90"/>
    <w:rsid w:val="00B60452"/>
    <w:rsid w:val="00B73138"/>
    <w:rsid w:val="00BB4206"/>
    <w:rsid w:val="00BD0D30"/>
    <w:rsid w:val="00BD374A"/>
    <w:rsid w:val="00C03459"/>
    <w:rsid w:val="00C10E79"/>
    <w:rsid w:val="00C2039E"/>
    <w:rsid w:val="00C205DA"/>
    <w:rsid w:val="00C247FF"/>
    <w:rsid w:val="00C46688"/>
    <w:rsid w:val="00C50336"/>
    <w:rsid w:val="00C6744D"/>
    <w:rsid w:val="00C81819"/>
    <w:rsid w:val="00C8373C"/>
    <w:rsid w:val="00CA1AB8"/>
    <w:rsid w:val="00CC1E4D"/>
    <w:rsid w:val="00CC3516"/>
    <w:rsid w:val="00CE4837"/>
    <w:rsid w:val="00CE7ABB"/>
    <w:rsid w:val="00CF0A73"/>
    <w:rsid w:val="00CF50B2"/>
    <w:rsid w:val="00D07E06"/>
    <w:rsid w:val="00D12018"/>
    <w:rsid w:val="00D26175"/>
    <w:rsid w:val="00D36C11"/>
    <w:rsid w:val="00D4057B"/>
    <w:rsid w:val="00D57AC3"/>
    <w:rsid w:val="00D72F95"/>
    <w:rsid w:val="00D904FF"/>
    <w:rsid w:val="00DC6B6B"/>
    <w:rsid w:val="00DE02D5"/>
    <w:rsid w:val="00E11345"/>
    <w:rsid w:val="00E24519"/>
    <w:rsid w:val="00E40F92"/>
    <w:rsid w:val="00E46724"/>
    <w:rsid w:val="00E46D60"/>
    <w:rsid w:val="00E47EBF"/>
    <w:rsid w:val="00E53562"/>
    <w:rsid w:val="00E54907"/>
    <w:rsid w:val="00E62A53"/>
    <w:rsid w:val="00E62ADD"/>
    <w:rsid w:val="00E72D7B"/>
    <w:rsid w:val="00E730FD"/>
    <w:rsid w:val="00E76594"/>
    <w:rsid w:val="00E85BA3"/>
    <w:rsid w:val="00EF1620"/>
    <w:rsid w:val="00F4213E"/>
    <w:rsid w:val="00F54BE8"/>
    <w:rsid w:val="00F66BA1"/>
    <w:rsid w:val="00F70423"/>
    <w:rsid w:val="00F704C5"/>
    <w:rsid w:val="00F73AB0"/>
    <w:rsid w:val="00F8327E"/>
    <w:rsid w:val="00F83995"/>
    <w:rsid w:val="00F97128"/>
    <w:rsid w:val="00FC11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572C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E2451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2451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2451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2451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24519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245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2451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FC11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C113D"/>
  </w:style>
  <w:style w:type="paragraph" w:styleId="Rodap">
    <w:name w:val="footer"/>
    <w:basedOn w:val="Normal"/>
    <w:link w:val="RodapChar"/>
    <w:uiPriority w:val="99"/>
    <w:unhideWhenUsed/>
    <w:rsid w:val="00FC11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C113D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47EBF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47EBF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E47EBF"/>
    <w:rPr>
      <w:vertAlign w:val="superscript"/>
    </w:rPr>
  </w:style>
  <w:style w:type="table" w:styleId="Tabelacomgrade">
    <w:name w:val="Table Grid"/>
    <w:basedOn w:val="Tabelanormal"/>
    <w:rsid w:val="000A21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B4206"/>
    <w:rPr>
      <w:color w:val="0000FF" w:themeColor="hyperlink"/>
      <w:u w:val="single"/>
    </w:rPr>
  </w:style>
  <w:style w:type="paragraph" w:styleId="Reviso">
    <w:name w:val="Revision"/>
    <w:hidden/>
    <w:uiPriority w:val="99"/>
    <w:semiHidden/>
    <w:rsid w:val="00A95A8B"/>
    <w:pPr>
      <w:spacing w:after="0" w:line="240" w:lineRule="auto"/>
    </w:pPr>
  </w:style>
  <w:style w:type="paragraph" w:customStyle="1" w:styleId="Legenda1">
    <w:name w:val="Legenda1"/>
    <w:basedOn w:val="Normal"/>
    <w:next w:val="Normal"/>
    <w:rsid w:val="00186D77"/>
    <w:pPr>
      <w:suppressAutoHyphens/>
      <w:spacing w:before="120" w:after="12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C46688"/>
    <w:pPr>
      <w:ind w:left="720"/>
      <w:contextualSpacing/>
    </w:pPr>
  </w:style>
  <w:style w:type="character" w:customStyle="1" w:styleId="fontstyle01">
    <w:name w:val="fontstyle01"/>
    <w:basedOn w:val="Fontepargpadro"/>
    <w:rsid w:val="00CF0A73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11">
    <w:name w:val="fontstyle11"/>
    <w:basedOn w:val="Fontepargpadro"/>
    <w:rsid w:val="00CF0A73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38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2">
  <dgm:title val=""/>
  <dgm:desc val=""/>
  <dgm:catLst>
    <dgm:cat type="colorful" pri="10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2"/>
      <a:schemeClr val="accent3"/>
    </dgm:fillClrLst>
    <dgm:linClrLst>
      <a:schemeClr val="accent2"/>
      <a:schemeClr val="accent3"/>
    </dgm:linClrLst>
    <dgm:effectClrLst/>
    <dgm:txLinClrLst/>
    <dgm:txFillClrLst/>
    <dgm:txEffectClrLst/>
  </dgm:styleLbl>
  <dgm:styleLbl name="ln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2">
        <a:alpha val="50000"/>
      </a:schemeClr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2">
        <a:tint val="50000"/>
      </a:schemeClr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2"/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>
        <a:tint val="5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8EC2413-B2DB-4262-9E3F-3600C4799D70}" type="doc">
      <dgm:prSet loTypeId="urn:microsoft.com/office/officeart/2005/8/layout/radial6" loCatId="cycle" qsTypeId="urn:microsoft.com/office/officeart/2005/8/quickstyle/simple1" qsCatId="simple" csTypeId="urn:microsoft.com/office/officeart/2005/8/colors/colorful2" csCatId="colorful" phldr="1"/>
      <dgm:spPr/>
      <dgm:t>
        <a:bodyPr/>
        <a:lstStyle/>
        <a:p>
          <a:endParaRPr lang="pt-BR"/>
        </a:p>
      </dgm:t>
    </dgm:pt>
    <dgm:pt modelId="{73D8AFA3-A406-49D8-AE9D-785A3EBDEA94}">
      <dgm:prSet phldrT="[Texto]"/>
      <dgm:spPr/>
      <dgm:t>
        <a:bodyPr/>
        <a:lstStyle/>
        <a:p>
          <a:r>
            <a:rPr lang="pt-BR"/>
            <a:t>Metodologias Ativas</a:t>
          </a:r>
        </a:p>
      </dgm:t>
    </dgm:pt>
    <dgm:pt modelId="{5C1A44B4-E025-4303-8732-7EC66CD33B8F}" type="parTrans" cxnId="{D694FB22-38D1-441B-A977-C7834FDA0FC6}">
      <dgm:prSet/>
      <dgm:spPr/>
      <dgm:t>
        <a:bodyPr/>
        <a:lstStyle/>
        <a:p>
          <a:endParaRPr lang="pt-BR"/>
        </a:p>
      </dgm:t>
    </dgm:pt>
    <dgm:pt modelId="{B51C594F-8F8B-484E-902D-FA4734DBE4B2}" type="sibTrans" cxnId="{D694FB22-38D1-441B-A977-C7834FDA0FC6}">
      <dgm:prSet/>
      <dgm:spPr/>
      <dgm:t>
        <a:bodyPr/>
        <a:lstStyle/>
        <a:p>
          <a:endParaRPr lang="pt-BR"/>
        </a:p>
      </dgm:t>
    </dgm:pt>
    <dgm:pt modelId="{78B48D4F-8230-4177-96BC-60F86A57A4D9}">
      <dgm:prSet phldrT="[Texto]"/>
      <dgm:spPr/>
      <dgm:t>
        <a:bodyPr/>
        <a:lstStyle/>
        <a:p>
          <a:r>
            <a:rPr lang="pt-BR"/>
            <a:t>Didática</a:t>
          </a:r>
        </a:p>
      </dgm:t>
    </dgm:pt>
    <dgm:pt modelId="{4A9FF276-F568-49AF-AFEE-1683734AB33C}" type="parTrans" cxnId="{4B07A198-AB55-4E64-970D-EC785C609085}">
      <dgm:prSet/>
      <dgm:spPr/>
      <dgm:t>
        <a:bodyPr/>
        <a:lstStyle/>
        <a:p>
          <a:endParaRPr lang="pt-BR"/>
        </a:p>
      </dgm:t>
    </dgm:pt>
    <dgm:pt modelId="{C8A21302-4B3D-4DB4-A274-273F4CB52396}" type="sibTrans" cxnId="{4B07A198-AB55-4E64-970D-EC785C609085}">
      <dgm:prSet/>
      <dgm:spPr/>
      <dgm:t>
        <a:bodyPr/>
        <a:lstStyle/>
        <a:p>
          <a:endParaRPr lang="pt-BR"/>
        </a:p>
      </dgm:t>
    </dgm:pt>
    <dgm:pt modelId="{FD3B8471-2202-40A2-82D6-9A1D962ACA03}">
      <dgm:prSet phldrT="[Texto]"/>
      <dgm:spPr/>
      <dgm:t>
        <a:bodyPr/>
        <a:lstStyle/>
        <a:p>
          <a:r>
            <a:rPr lang="pt-BR"/>
            <a:t>Linguística Aplicada</a:t>
          </a:r>
        </a:p>
      </dgm:t>
    </dgm:pt>
    <dgm:pt modelId="{016A4E55-7B80-49A5-8018-4ECE21598880}" type="parTrans" cxnId="{3EB52401-D03B-4CC3-9519-3852E00C09B4}">
      <dgm:prSet/>
      <dgm:spPr/>
      <dgm:t>
        <a:bodyPr/>
        <a:lstStyle/>
        <a:p>
          <a:endParaRPr lang="pt-BR"/>
        </a:p>
      </dgm:t>
    </dgm:pt>
    <dgm:pt modelId="{4BD9D7C5-2320-41B7-9241-D428E49F9FB3}" type="sibTrans" cxnId="{3EB52401-D03B-4CC3-9519-3852E00C09B4}">
      <dgm:prSet/>
      <dgm:spPr/>
      <dgm:t>
        <a:bodyPr/>
        <a:lstStyle/>
        <a:p>
          <a:endParaRPr lang="pt-BR"/>
        </a:p>
      </dgm:t>
    </dgm:pt>
    <dgm:pt modelId="{0AFC02D7-9E1B-4428-A944-D0E49019239B}">
      <dgm:prSet phldrT="[Texto]"/>
      <dgm:spPr/>
      <dgm:t>
        <a:bodyPr/>
        <a:lstStyle/>
        <a:p>
          <a:r>
            <a:rPr lang="pt-BR"/>
            <a:t>Estudos sobre Letramento</a:t>
          </a:r>
        </a:p>
      </dgm:t>
    </dgm:pt>
    <dgm:pt modelId="{D2B650F3-9CE9-4538-9D26-43CCBB1AF353}" type="parTrans" cxnId="{572B9DA7-4AA4-4C30-9052-D2B4F75B24A1}">
      <dgm:prSet/>
      <dgm:spPr/>
      <dgm:t>
        <a:bodyPr/>
        <a:lstStyle/>
        <a:p>
          <a:endParaRPr lang="pt-BR"/>
        </a:p>
      </dgm:t>
    </dgm:pt>
    <dgm:pt modelId="{8773538F-05BC-4BE4-8A4F-A280BAD3430A}" type="sibTrans" cxnId="{572B9DA7-4AA4-4C30-9052-D2B4F75B24A1}">
      <dgm:prSet/>
      <dgm:spPr/>
      <dgm:t>
        <a:bodyPr/>
        <a:lstStyle/>
        <a:p>
          <a:endParaRPr lang="pt-BR"/>
        </a:p>
      </dgm:t>
    </dgm:pt>
    <dgm:pt modelId="{D3E4AF3D-660E-47BF-89C2-9890F2194134}" type="pres">
      <dgm:prSet presAssocID="{18EC2413-B2DB-4262-9E3F-3600C4799D70}" presName="Name0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pt-BR"/>
        </a:p>
      </dgm:t>
    </dgm:pt>
    <dgm:pt modelId="{33070E31-F317-4805-942A-DAA8641A201B}" type="pres">
      <dgm:prSet presAssocID="{73D8AFA3-A406-49D8-AE9D-785A3EBDEA94}" presName="centerShape" presStyleLbl="node0" presStyleIdx="0" presStyleCnt="1"/>
      <dgm:spPr/>
      <dgm:t>
        <a:bodyPr/>
        <a:lstStyle/>
        <a:p>
          <a:endParaRPr lang="pt-BR"/>
        </a:p>
      </dgm:t>
    </dgm:pt>
    <dgm:pt modelId="{44BB175B-659B-42FF-B30C-9D0050A3F234}" type="pres">
      <dgm:prSet presAssocID="{78B48D4F-8230-4177-96BC-60F86A57A4D9}" presName="node" presStyleLbl="node1" presStyleIdx="0" presStyleCnt="3">
        <dgm:presLayoutVars>
          <dgm:bulletEnabled val="1"/>
        </dgm:presLayoutVars>
      </dgm:prSet>
      <dgm:spPr/>
      <dgm:t>
        <a:bodyPr/>
        <a:lstStyle/>
        <a:p>
          <a:endParaRPr lang="pt-BR"/>
        </a:p>
      </dgm:t>
    </dgm:pt>
    <dgm:pt modelId="{3E01F2C0-D921-4112-80E9-F42D4F157AE8}" type="pres">
      <dgm:prSet presAssocID="{78B48D4F-8230-4177-96BC-60F86A57A4D9}" presName="dummy" presStyleCnt="0"/>
      <dgm:spPr/>
    </dgm:pt>
    <dgm:pt modelId="{F0A4C366-6EE9-4398-8F64-3240B35ACB7A}" type="pres">
      <dgm:prSet presAssocID="{C8A21302-4B3D-4DB4-A274-273F4CB52396}" presName="sibTrans" presStyleLbl="sibTrans2D1" presStyleIdx="0" presStyleCnt="3"/>
      <dgm:spPr/>
      <dgm:t>
        <a:bodyPr/>
        <a:lstStyle/>
        <a:p>
          <a:endParaRPr lang="pt-BR"/>
        </a:p>
      </dgm:t>
    </dgm:pt>
    <dgm:pt modelId="{1D4121D4-5EBD-4A60-A6C4-329E35C0D75B}" type="pres">
      <dgm:prSet presAssocID="{FD3B8471-2202-40A2-82D6-9A1D962ACA03}" presName="node" presStyleLbl="node1" presStyleIdx="1" presStyleCnt="3">
        <dgm:presLayoutVars>
          <dgm:bulletEnabled val="1"/>
        </dgm:presLayoutVars>
      </dgm:prSet>
      <dgm:spPr/>
      <dgm:t>
        <a:bodyPr/>
        <a:lstStyle/>
        <a:p>
          <a:endParaRPr lang="pt-BR"/>
        </a:p>
      </dgm:t>
    </dgm:pt>
    <dgm:pt modelId="{70A97A3A-46EE-4513-B31D-6D6F3C4BA5E1}" type="pres">
      <dgm:prSet presAssocID="{FD3B8471-2202-40A2-82D6-9A1D962ACA03}" presName="dummy" presStyleCnt="0"/>
      <dgm:spPr/>
    </dgm:pt>
    <dgm:pt modelId="{A455BD56-BC12-4C7C-BAA0-2A17D5DA8DCE}" type="pres">
      <dgm:prSet presAssocID="{4BD9D7C5-2320-41B7-9241-D428E49F9FB3}" presName="sibTrans" presStyleLbl="sibTrans2D1" presStyleIdx="1" presStyleCnt="3"/>
      <dgm:spPr/>
      <dgm:t>
        <a:bodyPr/>
        <a:lstStyle/>
        <a:p>
          <a:endParaRPr lang="pt-BR"/>
        </a:p>
      </dgm:t>
    </dgm:pt>
    <dgm:pt modelId="{5FA3ECA5-590E-4FD1-AE03-59C60E6B6F44}" type="pres">
      <dgm:prSet presAssocID="{0AFC02D7-9E1B-4428-A944-D0E49019239B}" presName="node" presStyleLbl="node1" presStyleIdx="2" presStyleCnt="3">
        <dgm:presLayoutVars>
          <dgm:bulletEnabled val="1"/>
        </dgm:presLayoutVars>
      </dgm:prSet>
      <dgm:spPr/>
      <dgm:t>
        <a:bodyPr/>
        <a:lstStyle/>
        <a:p>
          <a:endParaRPr lang="pt-BR"/>
        </a:p>
      </dgm:t>
    </dgm:pt>
    <dgm:pt modelId="{F88E0097-EB0A-40B5-AA2B-031E7863C647}" type="pres">
      <dgm:prSet presAssocID="{0AFC02D7-9E1B-4428-A944-D0E49019239B}" presName="dummy" presStyleCnt="0"/>
      <dgm:spPr/>
    </dgm:pt>
    <dgm:pt modelId="{4E5B5420-D2C0-4D15-8FFF-C266207A1C86}" type="pres">
      <dgm:prSet presAssocID="{8773538F-05BC-4BE4-8A4F-A280BAD3430A}" presName="sibTrans" presStyleLbl="sibTrans2D1" presStyleIdx="2" presStyleCnt="3"/>
      <dgm:spPr/>
      <dgm:t>
        <a:bodyPr/>
        <a:lstStyle/>
        <a:p>
          <a:endParaRPr lang="pt-BR"/>
        </a:p>
      </dgm:t>
    </dgm:pt>
  </dgm:ptLst>
  <dgm:cxnLst>
    <dgm:cxn modelId="{D694FB22-38D1-441B-A977-C7834FDA0FC6}" srcId="{18EC2413-B2DB-4262-9E3F-3600C4799D70}" destId="{73D8AFA3-A406-49D8-AE9D-785A3EBDEA94}" srcOrd="0" destOrd="0" parTransId="{5C1A44B4-E025-4303-8732-7EC66CD33B8F}" sibTransId="{B51C594F-8F8B-484E-902D-FA4734DBE4B2}"/>
    <dgm:cxn modelId="{C51549FE-1137-4283-B201-5ADB4D6BFA19}" type="presOf" srcId="{8773538F-05BC-4BE4-8A4F-A280BAD3430A}" destId="{4E5B5420-D2C0-4D15-8FFF-C266207A1C86}" srcOrd="0" destOrd="0" presId="urn:microsoft.com/office/officeart/2005/8/layout/radial6"/>
    <dgm:cxn modelId="{4B07A198-AB55-4E64-970D-EC785C609085}" srcId="{73D8AFA3-A406-49D8-AE9D-785A3EBDEA94}" destId="{78B48D4F-8230-4177-96BC-60F86A57A4D9}" srcOrd="0" destOrd="0" parTransId="{4A9FF276-F568-49AF-AFEE-1683734AB33C}" sibTransId="{C8A21302-4B3D-4DB4-A274-273F4CB52396}"/>
    <dgm:cxn modelId="{34C95E2B-8452-49EF-AEC2-C312A04A7F1F}" type="presOf" srcId="{78B48D4F-8230-4177-96BC-60F86A57A4D9}" destId="{44BB175B-659B-42FF-B30C-9D0050A3F234}" srcOrd="0" destOrd="0" presId="urn:microsoft.com/office/officeart/2005/8/layout/radial6"/>
    <dgm:cxn modelId="{43A57F91-ADF2-4F63-8987-35A42505C0A4}" type="presOf" srcId="{C8A21302-4B3D-4DB4-A274-273F4CB52396}" destId="{F0A4C366-6EE9-4398-8F64-3240B35ACB7A}" srcOrd="0" destOrd="0" presId="urn:microsoft.com/office/officeart/2005/8/layout/radial6"/>
    <dgm:cxn modelId="{3EB52401-D03B-4CC3-9519-3852E00C09B4}" srcId="{73D8AFA3-A406-49D8-AE9D-785A3EBDEA94}" destId="{FD3B8471-2202-40A2-82D6-9A1D962ACA03}" srcOrd="1" destOrd="0" parTransId="{016A4E55-7B80-49A5-8018-4ECE21598880}" sibTransId="{4BD9D7C5-2320-41B7-9241-D428E49F9FB3}"/>
    <dgm:cxn modelId="{572B9DA7-4AA4-4C30-9052-D2B4F75B24A1}" srcId="{73D8AFA3-A406-49D8-AE9D-785A3EBDEA94}" destId="{0AFC02D7-9E1B-4428-A944-D0E49019239B}" srcOrd="2" destOrd="0" parTransId="{D2B650F3-9CE9-4538-9D26-43CCBB1AF353}" sibTransId="{8773538F-05BC-4BE4-8A4F-A280BAD3430A}"/>
    <dgm:cxn modelId="{37D0F39D-786F-4AE4-A276-AB63C06BB915}" type="presOf" srcId="{4BD9D7C5-2320-41B7-9241-D428E49F9FB3}" destId="{A455BD56-BC12-4C7C-BAA0-2A17D5DA8DCE}" srcOrd="0" destOrd="0" presId="urn:microsoft.com/office/officeart/2005/8/layout/radial6"/>
    <dgm:cxn modelId="{46AF5A06-5AF7-498C-99D6-B20C12423897}" type="presOf" srcId="{FD3B8471-2202-40A2-82D6-9A1D962ACA03}" destId="{1D4121D4-5EBD-4A60-A6C4-329E35C0D75B}" srcOrd="0" destOrd="0" presId="urn:microsoft.com/office/officeart/2005/8/layout/radial6"/>
    <dgm:cxn modelId="{76FDD2F9-B20C-495B-9EDE-B4E25E2B6916}" type="presOf" srcId="{0AFC02D7-9E1B-4428-A944-D0E49019239B}" destId="{5FA3ECA5-590E-4FD1-AE03-59C60E6B6F44}" srcOrd="0" destOrd="0" presId="urn:microsoft.com/office/officeart/2005/8/layout/radial6"/>
    <dgm:cxn modelId="{25A5F0DA-19FD-427C-B938-B71742668619}" type="presOf" srcId="{73D8AFA3-A406-49D8-AE9D-785A3EBDEA94}" destId="{33070E31-F317-4805-942A-DAA8641A201B}" srcOrd="0" destOrd="0" presId="urn:microsoft.com/office/officeart/2005/8/layout/radial6"/>
    <dgm:cxn modelId="{9881D360-FFF4-45BC-B41C-6CDA3AABCB32}" type="presOf" srcId="{18EC2413-B2DB-4262-9E3F-3600C4799D70}" destId="{D3E4AF3D-660E-47BF-89C2-9890F2194134}" srcOrd="0" destOrd="0" presId="urn:microsoft.com/office/officeart/2005/8/layout/radial6"/>
    <dgm:cxn modelId="{6427249E-D6DC-4F1E-9E13-10107B065437}" type="presParOf" srcId="{D3E4AF3D-660E-47BF-89C2-9890F2194134}" destId="{33070E31-F317-4805-942A-DAA8641A201B}" srcOrd="0" destOrd="0" presId="urn:microsoft.com/office/officeart/2005/8/layout/radial6"/>
    <dgm:cxn modelId="{95FDE22F-B5ED-4759-B0D0-DB2BF1ACA195}" type="presParOf" srcId="{D3E4AF3D-660E-47BF-89C2-9890F2194134}" destId="{44BB175B-659B-42FF-B30C-9D0050A3F234}" srcOrd="1" destOrd="0" presId="urn:microsoft.com/office/officeart/2005/8/layout/radial6"/>
    <dgm:cxn modelId="{7B85871D-7F78-4D73-BE93-214F59ED82DC}" type="presParOf" srcId="{D3E4AF3D-660E-47BF-89C2-9890F2194134}" destId="{3E01F2C0-D921-4112-80E9-F42D4F157AE8}" srcOrd="2" destOrd="0" presId="urn:microsoft.com/office/officeart/2005/8/layout/radial6"/>
    <dgm:cxn modelId="{98BE0F78-2B96-44B9-97CB-C99CC1431E47}" type="presParOf" srcId="{D3E4AF3D-660E-47BF-89C2-9890F2194134}" destId="{F0A4C366-6EE9-4398-8F64-3240B35ACB7A}" srcOrd="3" destOrd="0" presId="urn:microsoft.com/office/officeart/2005/8/layout/radial6"/>
    <dgm:cxn modelId="{1CCFCE2F-2839-42FC-8A69-2AADBB271C87}" type="presParOf" srcId="{D3E4AF3D-660E-47BF-89C2-9890F2194134}" destId="{1D4121D4-5EBD-4A60-A6C4-329E35C0D75B}" srcOrd="4" destOrd="0" presId="urn:microsoft.com/office/officeart/2005/8/layout/radial6"/>
    <dgm:cxn modelId="{48A9FE59-7DB3-4ECC-9785-A01B10435F90}" type="presParOf" srcId="{D3E4AF3D-660E-47BF-89C2-9890F2194134}" destId="{70A97A3A-46EE-4513-B31D-6D6F3C4BA5E1}" srcOrd="5" destOrd="0" presId="urn:microsoft.com/office/officeart/2005/8/layout/radial6"/>
    <dgm:cxn modelId="{2147ED5C-513B-43E8-88FE-42B31FA72F19}" type="presParOf" srcId="{D3E4AF3D-660E-47BF-89C2-9890F2194134}" destId="{A455BD56-BC12-4C7C-BAA0-2A17D5DA8DCE}" srcOrd="6" destOrd="0" presId="urn:microsoft.com/office/officeart/2005/8/layout/radial6"/>
    <dgm:cxn modelId="{D9B26618-00FA-489B-8401-76FEF1DC5070}" type="presParOf" srcId="{D3E4AF3D-660E-47BF-89C2-9890F2194134}" destId="{5FA3ECA5-590E-4FD1-AE03-59C60E6B6F44}" srcOrd="7" destOrd="0" presId="urn:microsoft.com/office/officeart/2005/8/layout/radial6"/>
    <dgm:cxn modelId="{2C988102-7024-4D76-A33B-0F19FCA1F5D7}" type="presParOf" srcId="{D3E4AF3D-660E-47BF-89C2-9890F2194134}" destId="{F88E0097-EB0A-40B5-AA2B-031E7863C647}" srcOrd="8" destOrd="0" presId="urn:microsoft.com/office/officeart/2005/8/layout/radial6"/>
    <dgm:cxn modelId="{6E30242B-5872-40BE-BC78-8482187252E2}" type="presParOf" srcId="{D3E4AF3D-660E-47BF-89C2-9890F2194134}" destId="{4E5B5420-D2C0-4D15-8FFF-C266207A1C86}" srcOrd="9" destOrd="0" presId="urn:microsoft.com/office/officeart/2005/8/layout/radial6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E5B5420-D2C0-4D15-8FFF-C266207A1C86}">
      <dsp:nvSpPr>
        <dsp:cNvPr id="0" name=""/>
        <dsp:cNvSpPr/>
      </dsp:nvSpPr>
      <dsp:spPr>
        <a:xfrm>
          <a:off x="538611" y="292602"/>
          <a:ext cx="1945376" cy="1945376"/>
        </a:xfrm>
        <a:prstGeom prst="blockArc">
          <a:avLst>
            <a:gd name="adj1" fmla="val 9000000"/>
            <a:gd name="adj2" fmla="val 16200000"/>
            <a:gd name="adj3" fmla="val 4642"/>
          </a:avLst>
        </a:prstGeom>
        <a:solidFill>
          <a:schemeClr val="accent2">
            <a:hueOff val="4681519"/>
            <a:satOff val="-5839"/>
            <a:lumOff val="1373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455BD56-BC12-4C7C-BAA0-2A17D5DA8DCE}">
      <dsp:nvSpPr>
        <dsp:cNvPr id="0" name=""/>
        <dsp:cNvSpPr/>
      </dsp:nvSpPr>
      <dsp:spPr>
        <a:xfrm>
          <a:off x="538611" y="292602"/>
          <a:ext cx="1945376" cy="1945376"/>
        </a:xfrm>
        <a:prstGeom prst="blockArc">
          <a:avLst>
            <a:gd name="adj1" fmla="val 1800000"/>
            <a:gd name="adj2" fmla="val 9000000"/>
            <a:gd name="adj3" fmla="val 4642"/>
          </a:avLst>
        </a:prstGeom>
        <a:solidFill>
          <a:schemeClr val="accent2">
            <a:hueOff val="2340759"/>
            <a:satOff val="-2919"/>
            <a:lumOff val="686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0A4C366-6EE9-4398-8F64-3240B35ACB7A}">
      <dsp:nvSpPr>
        <dsp:cNvPr id="0" name=""/>
        <dsp:cNvSpPr/>
      </dsp:nvSpPr>
      <dsp:spPr>
        <a:xfrm>
          <a:off x="538611" y="292602"/>
          <a:ext cx="1945376" cy="1945376"/>
        </a:xfrm>
        <a:prstGeom prst="blockArc">
          <a:avLst>
            <a:gd name="adj1" fmla="val 16200000"/>
            <a:gd name="adj2" fmla="val 1800000"/>
            <a:gd name="adj3" fmla="val 4642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3070E31-F317-4805-942A-DAA8641A201B}">
      <dsp:nvSpPr>
        <dsp:cNvPr id="0" name=""/>
        <dsp:cNvSpPr/>
      </dsp:nvSpPr>
      <dsp:spPr>
        <a:xfrm>
          <a:off x="1063370" y="817361"/>
          <a:ext cx="895858" cy="895858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800" kern="1200"/>
            <a:t>Metodologias Ativas</a:t>
          </a:r>
        </a:p>
      </dsp:txBody>
      <dsp:txXfrm>
        <a:off x="1194565" y="948556"/>
        <a:ext cx="633468" cy="633468"/>
      </dsp:txXfrm>
    </dsp:sp>
    <dsp:sp modelId="{44BB175B-659B-42FF-B30C-9D0050A3F234}">
      <dsp:nvSpPr>
        <dsp:cNvPr id="0" name=""/>
        <dsp:cNvSpPr/>
      </dsp:nvSpPr>
      <dsp:spPr>
        <a:xfrm>
          <a:off x="1197749" y="1627"/>
          <a:ext cx="627100" cy="627100"/>
        </a:xfrm>
        <a:prstGeom prst="ellipse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700" kern="1200"/>
            <a:t>Didática</a:t>
          </a:r>
        </a:p>
      </dsp:txBody>
      <dsp:txXfrm>
        <a:off x="1289586" y="93464"/>
        <a:ext cx="443426" cy="443426"/>
      </dsp:txXfrm>
    </dsp:sp>
    <dsp:sp modelId="{1D4121D4-5EBD-4A60-A6C4-329E35C0D75B}">
      <dsp:nvSpPr>
        <dsp:cNvPr id="0" name=""/>
        <dsp:cNvSpPr/>
      </dsp:nvSpPr>
      <dsp:spPr>
        <a:xfrm>
          <a:off x="2020571" y="1426796"/>
          <a:ext cx="627100" cy="627100"/>
        </a:xfrm>
        <a:prstGeom prst="ellipse">
          <a:avLst/>
        </a:prstGeom>
        <a:solidFill>
          <a:schemeClr val="accent2">
            <a:hueOff val="2340759"/>
            <a:satOff val="-2919"/>
            <a:lumOff val="686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700" kern="1200"/>
            <a:t>Linguística Aplicada</a:t>
          </a:r>
        </a:p>
      </dsp:txBody>
      <dsp:txXfrm>
        <a:off x="2112408" y="1518633"/>
        <a:ext cx="443426" cy="443426"/>
      </dsp:txXfrm>
    </dsp:sp>
    <dsp:sp modelId="{5FA3ECA5-590E-4FD1-AE03-59C60E6B6F44}">
      <dsp:nvSpPr>
        <dsp:cNvPr id="0" name=""/>
        <dsp:cNvSpPr/>
      </dsp:nvSpPr>
      <dsp:spPr>
        <a:xfrm>
          <a:off x="374927" y="1426796"/>
          <a:ext cx="627100" cy="627100"/>
        </a:xfrm>
        <a:prstGeom prst="ellipse">
          <a:avLst/>
        </a:prstGeom>
        <a:solidFill>
          <a:schemeClr val="accent2">
            <a:hueOff val="4681519"/>
            <a:satOff val="-5839"/>
            <a:lumOff val="1373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700" kern="1200"/>
            <a:t>Estudos sobre Letramento</a:t>
          </a:r>
        </a:p>
      </dsp:txBody>
      <dsp:txXfrm>
        <a:off x="466764" y="1518633"/>
        <a:ext cx="443426" cy="44342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6">
  <dgm:title val=""/>
  <dgm:desc val=""/>
  <dgm:catLst>
    <dgm:cat type="cycle" pri="9000"/>
    <dgm:cat type="relationship" pri="2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Name0">
    <dgm:varLst>
      <dgm:chMax val="1"/>
      <dgm:dir/>
      <dgm:animLvl val="ctr"/>
      <dgm:resizeHandles val="exact"/>
    </dgm:varLst>
    <dgm:choose name="Name1">
      <dgm:if name="Name2" func="var" arg="dir" op="equ" val="norm">
        <dgm:choose name="Name3">
          <dgm:if name="Name4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5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6">
        <dgm:choose name="Name7">
          <dgm:if name="Name8" axis="ch ch" ptType="node node" st="1 1" cnt="1 0" func="cnt" op="lte" val="1">
            <dgm:alg type="cycle">
              <dgm:param type="stAng" val="-90"/>
              <dgm:param type="spanAng" val="360"/>
              <dgm:param type="ctrShpMap" val="fNode"/>
            </dgm:alg>
          </dgm:if>
          <dgm:else name="Name9">
            <dgm:alg type="cycle">
              <dgm:param type="stAng" val="0"/>
              <dgm:param type="spanAng" val="-360"/>
              <dgm:param type="ctrShpMap" val="fNode"/>
            </dgm:alg>
          </dgm:else>
        </dgm:choose>
      </dgm:else>
    </dgm:choose>
    <dgm:shape xmlns:r="http://schemas.openxmlformats.org/officeDocument/2006/relationships" r:blip="">
      <dgm:adjLst/>
    </dgm:shape>
    <dgm:presOf/>
    <dgm:choose name="Name10">
      <dgm:if name="Name11" func="var" arg="dir" op="equ" val="norm">
        <dgm:choose name="Name12">
          <dgm:if name="Name13" axis="ch ch" ptType="node node" st="1 1" cnt="1 0" func="cnt" op="equ" val="1">
            <dgm:constrLst>
              <dgm:constr type="diam" val="170"/>
              <dgm:constr type="w" for="ch" forName="centerShape" refType="w"/>
              <dgm:constr type="w" for="ch" forName="oneComp" refType="w" refFor="ch" refForName="centerShape" op="equ" fact="0.7"/>
              <dgm:constr type="sp" refType="w" refFor="ch" refForName="oneComp" fact="0.3"/>
              <dgm:constr type="sibSp" refType="w" refFor="ch" refForName="oneComp" fact="0.3"/>
              <dgm:constr type="primFontSz" for="ch" forName="centerShape" val="65"/>
              <dgm:constr type="primFontSz" for="des" forName="oneNode" refType="primFontSz" refFor="ch" refForName="centerShape" fact="0.95"/>
              <dgm:constr type="primFontSz" for="des" forName="oneNode" refType="primFontSz" refFor="ch" refForName="centerShape" op="lte" fact="0.95"/>
              <dgm:constr type="diam" for="ch" forName="singleconn" refType="diam" op="equ" fact="-1"/>
              <dgm:constr type="h" for="ch" forName="singleconn" refType="w" refFor="ch" refForName="oneComp" fact="0.24"/>
              <dgm:constr type="w" for="ch" forName="dummya" refType="w" refFor="ch" refForName="oneComp" op="equ"/>
              <dgm:constr type="w" for="ch" forName="dummyb" refType="w" refFor="ch" refForName="oneComp" op="equ"/>
              <dgm:constr type="w" for="ch" forName="dummyc" refType="w" refFor="ch" refForName="oneComp" op="equ"/>
            </dgm:constrLst>
          </dgm:if>
          <dgm:else name="Name14">
            <dgm:constrLst>
              <dgm:constr type="diam" val="170"/>
              <dgm:constr type="w" for="ch" forName="centerShape" refType="w"/>
              <dgm:constr type="w" for="ch" forName="node" refType="w" refFor="ch" refForName="centerShape" op="equ" fact="0.7"/>
              <dgm:constr type="sp" refType="w" refFor="ch" refForName="node" fact="0.3"/>
              <dgm:constr type="sibSp" refType="w" refFor="ch" refForName="node" fact="0.3"/>
              <dgm:constr type="primFontSz" for="ch" forName="centerShape" val="65"/>
              <dgm:constr type="primFontSz" for="des" forName="node" refType="primFontSz" refFor="ch" refForName="centerShape" fact="0.78"/>
              <dgm:constr type="primFontSz" for="ch" forName="node" refType="primFontSz" refFor="ch" refForName="centerShape" op="lte" fact="0.95"/>
              <dgm:constr type="diam" for="ch" forName="sibTrans" refType="diam" op="equ"/>
              <dgm:constr type="h" for="ch" forName="sibTrans" refType="w" refFor="ch" refForName="node" fact="0.24"/>
              <dgm:constr type="w" for="ch" forName="dummy" val="1"/>
            </dgm:constrLst>
          </dgm:else>
        </dgm:choose>
      </dgm:if>
      <dgm:else name="Name15">
        <dgm:choose name="Name16">
          <dgm:if name="Name17" axis="ch ch" ptType="node node" st="1 1" cnt="1 0" func="cnt" op="equ" val="1">
            <dgm:constrLst>
              <dgm:constr type="diam" val="170"/>
              <dgm:constr type="w" for="ch" forName="centerShape" refType="w"/>
              <dgm:constr type="w" for="ch" forName="oneComp" refType="w" refFor="ch" refForName="centerShape" op="equ" fact="0.7"/>
              <dgm:constr type="sp" refType="w" refFor="ch" refForName="oneComp" fact="0.3"/>
              <dgm:constr type="sibSp" refType="w" refFor="ch" refForName="oneComp" fact="0.3"/>
              <dgm:constr type="primFontSz" for="ch" forName="centerShape" val="65"/>
              <dgm:constr type="primFontSz" for="des" forName="oneNode" refType="primFontSz" refFor="ch" refForName="centerShape" fact="0.95"/>
              <dgm:constr type="primFontSz" for="ch" forName="oneNode" refType="primFontSz" refFor="ch" refForName="centerShape" op="lte" fact="0.95"/>
              <dgm:constr type="diam" for="ch" forName="singleconn" refType="diam"/>
              <dgm:constr type="h" for="ch" forName="singleconn" refType="w" refFor="ch" refForName="oneComp" fact="0.24"/>
              <dgm:constr type="diam" for="ch" refType="diam" op="equ"/>
              <dgm:constr type="w" for="ch" forName="dummya" refType="w" refFor="ch" refForName="oneComp" op="equ"/>
              <dgm:constr type="w" for="ch" forName="dummyb" refType="w" refFor="ch" refForName="oneComp" op="equ"/>
              <dgm:constr type="w" for="ch" forName="dummyc" refType="w" refFor="ch" refForName="oneComp" op="equ"/>
            </dgm:constrLst>
          </dgm:if>
          <dgm:else name="Name18">
            <dgm:constrLst>
              <dgm:constr type="diam" val="170"/>
              <dgm:constr type="w" for="ch" forName="centerShape" refType="w"/>
              <dgm:constr type="w" for="ch" forName="node" refType="w" refFor="ch" refForName="centerShape" op="equ" fact="0.7"/>
              <dgm:constr type="sp" refType="w" refFor="ch" refForName="node" fact="0.3"/>
              <dgm:constr type="sibSp" refType="w" refFor="ch" refForName="node" fact="0.3"/>
              <dgm:constr type="primFontSz" for="ch" forName="centerShape" val="65"/>
              <dgm:constr type="primFontSz" for="des" forName="node" refType="primFontSz" refFor="ch" refForName="centerShape" fact="0.78"/>
              <dgm:constr type="primFontSz" for="ch" forName="node" refType="primFontSz" refFor="ch" refForName="centerShape" op="lte" fact="0.95"/>
              <dgm:constr type="diam" for="ch" ptType="sibTrans" refType="diam" fact="-1"/>
              <dgm:constr type="h" for="ch" forName="sibTrans" refType="w" refFor="ch" refForName="node" fact="0.24"/>
              <dgm:constr type="diam" for="ch" refType="diam" op="equ" fact="-1"/>
              <dgm:constr type="w" for="ch" forName="dummy" val="1"/>
            </dgm:constrLst>
          </dgm:else>
        </dgm:choose>
      </dgm:else>
    </dgm:choose>
    <dgm:ruleLst>
      <dgm:rule type="diam" val="INF" fact="NaN" max="NaN"/>
    </dgm:ruleLst>
    <dgm:forEach name="Name19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forEach name="Name20" axis="ch">
        <dgm:forEach name="Name21" axis="self" ptType="node">
          <dgm:choose name="Name22">
            <dgm:if name="Name23" axis="par ch" ptType="node node" func="cnt" op="gt" val="1">
              <dgm:layoutNode name="node" styleLbl="node1">
                <dgm:varLst>
                  <dgm:bulletEnabled val="1"/>
                </dgm:varLst>
                <dgm:alg type="tx">
                  <dgm:param type="txAnchorVertCh" val="mid"/>
                </dgm:alg>
                <dgm:shape xmlns:r="http://schemas.openxmlformats.org/officeDocument/2006/relationships" type="ellipse" r:blip="">
                  <dgm:adjLst/>
                </dgm:shape>
                <dgm:presOf axis="desOrSelf" ptType="node"/>
                <dgm:constrLst>
                  <dgm:constr type="h" refType="w"/>
                  <dgm:constr type="tMarg" refType="primFontSz" fact="0.1"/>
                  <dgm:constr type="bMarg" refType="primFontSz" fact="0.1"/>
                  <dgm:constr type="lMarg" refType="primFontSz" fact="0.1"/>
                  <dgm:constr type="rMarg" refType="primFontSz" fact="0.1"/>
                </dgm:constrLst>
                <dgm:ruleLst>
                  <dgm:rule type="primFontSz" val="5" fact="NaN" max="NaN"/>
                </dgm:ruleLst>
              </dgm:layoutNode>
              <dgm:layoutNode name="dummy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forEach name="sibTransForEach" axis="followSib" ptType="sibTrans" hideLastTrans="0" cnt="1">
                <dgm:layoutNode name="sibTrans" styleLbl="sibTrans2D1">
                  <dgm:alg type="conn">
                    <dgm:param type="connRout" val="curve"/>
                    <dgm:param type="begPts" val="ctr"/>
                    <dgm:param type="endPts" val="ctr"/>
                    <dgm:param type="begSty" val="noArr"/>
                    <dgm:param type="endSty" val="noArr"/>
                    <dgm:param type="dstNode" val="node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</dgm:if>
            <dgm:if name="Name24" axis="par ch" ptType="node node" func="cnt" op="equ" val="1">
              <dgm:layoutNode name="oneComp">
                <dgm:alg type="composite">
                  <dgm:param type="ar" val="1"/>
                </dgm:alg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  <dgm:constr type="l" for="ch" forName="dummyConnPt" refType="w" fact="0.5"/>
                  <dgm:constr type="t" for="ch" forName="dummyConnPt" refType="w" fact="0.5"/>
                  <dgm:constr type="l" for="ch" forName="oneNode"/>
                  <dgm:constr type="t" for="ch" forName="oneNode"/>
                  <dgm:constr type="h" for="ch" forName="oneNode" refType="h"/>
                  <dgm:constr type="w" for="ch" forName="oneNode" refType="w"/>
                </dgm:constrLst>
                <dgm:ruleLst/>
                <dgm:layoutNode name="dummyConnPt" styleLbl="node1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val="1"/>
                    <dgm:constr type="h" val="1"/>
                  </dgm:constrLst>
                  <dgm:ruleLst/>
                </dgm:layoutNode>
                <dgm:layoutNode name="oneNode" styleLbl="node1">
                  <dgm:varLst>
                    <dgm:bulletEnabled val="1"/>
                  </dgm:varLst>
                  <dgm:alg type="tx">
                    <dgm:param type="txAnchorVertCh" val="mid"/>
                  </dgm:alg>
                  <dgm:shape xmlns:r="http://schemas.openxmlformats.org/officeDocument/2006/relationships" type="ellipse" r:blip="">
                    <dgm:adjLst/>
                  </dgm:shape>
                  <dgm:presOf axis="desOrSelf" ptType="node"/>
                  <dgm:constrLst>
                    <dgm:constr type="h" refType="w"/>
                    <dgm:constr type="tMarg" refType="primFontSz" fact="0.1"/>
                    <dgm:constr type="bMarg" refType="primFontSz" fact="0.1"/>
                    <dgm:constr type="lMarg" refType="primFontSz" fact="0.1"/>
                    <dgm:constr type="rMarg" refType="primFontSz" fact="0.1"/>
                  </dgm:constrLst>
                  <dgm:ruleLst>
                    <dgm:rule type="primFontSz" val="5" fact="NaN" max="NaN"/>
                  </dgm:ruleLst>
                </dgm:layoutNode>
              </dgm:layoutNode>
              <dgm:layoutNode name="dummya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layoutNode name="dummyb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layoutNode name="dummyc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forEach name="sibTransForEach1" axis="followSib" ptType="sibTrans" hideLastTrans="0" cnt="1">
                <dgm:layoutNode name="singleconn" styleLbl="sibTrans2D1">
                  <dgm:alg type="conn">
                    <dgm:param type="connRout" val="longCurve"/>
                    <dgm:param type="begPts" val="bCtr"/>
                    <dgm:param type="endPts" val="tCtr"/>
                    <dgm:param type="begSty" val="noArr"/>
                    <dgm:param type="endSty" val="noArr"/>
                    <dgm:param type="srcNode" val="dummyConnPt"/>
                    <dgm:param type="dstNode" val="dummyConnPt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</dgm:if>
            <dgm:else name="Name25"/>
          </dgm:choos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BNT_Author.XSL" StyleName="ABNT NBR 6023:2002*" Version="10"/>
</file>

<file path=customXml/itemProps1.xml><?xml version="1.0" encoding="utf-8"?>
<ds:datastoreItem xmlns:ds="http://schemas.openxmlformats.org/officeDocument/2006/customXml" ds:itemID="{44A44A5C-D9CB-4452-965E-C91963715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1312</Words>
  <Characters>7087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2020-12-15T16:44:00Z</dcterms:created>
  <dcterms:modified xsi:type="dcterms:W3CDTF">2020-12-15T16:44:00Z</dcterms:modified>
</cp:coreProperties>
</file>